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B8FE1" w14:textId="021CC22A" w:rsidR="00137CBB" w:rsidRDefault="00137CBB" w:rsidP="00571B80">
      <w:pPr>
        <w:jc w:val="center"/>
        <w:rPr>
          <w:color w:val="000000"/>
          <w:sz w:val="24"/>
          <w:szCs w:val="24"/>
        </w:rPr>
      </w:pPr>
    </w:p>
    <w:p w14:paraId="32BE6DCE" w14:textId="3A3B161C" w:rsidR="00137CBB" w:rsidRDefault="00571B80" w:rsidP="00571B80">
      <w:pPr>
        <w:jc w:val="center"/>
        <w:rPr>
          <w:color w:val="000000"/>
          <w:sz w:val="24"/>
          <w:szCs w:val="24"/>
        </w:rPr>
      </w:pPr>
      <w:r>
        <w:rPr>
          <w:noProof/>
        </w:rPr>
        <w:drawing>
          <wp:inline distT="0" distB="0" distL="0" distR="0" wp14:anchorId="66823FD5" wp14:editId="7739D349">
            <wp:extent cx="4470115" cy="1876097"/>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8224" cy="1883697"/>
                    </a:xfrm>
                    <a:prstGeom prst="rect">
                      <a:avLst/>
                    </a:prstGeom>
                    <a:noFill/>
                    <a:ln>
                      <a:noFill/>
                    </a:ln>
                  </pic:spPr>
                </pic:pic>
              </a:graphicData>
            </a:graphic>
          </wp:inline>
        </w:drawing>
      </w:r>
    </w:p>
    <w:p w14:paraId="5A138D13" w14:textId="77777777" w:rsidR="00EC4A96" w:rsidRDefault="00EC4A96" w:rsidP="00F71BA3">
      <w:pPr>
        <w:rPr>
          <w:color w:val="000000"/>
          <w:sz w:val="24"/>
          <w:szCs w:val="24"/>
        </w:rPr>
      </w:pPr>
    </w:p>
    <w:p w14:paraId="0CB506F3" w14:textId="1D3E369F" w:rsidR="009533BC" w:rsidRDefault="00090443" w:rsidP="00C45FB2">
      <w:pPr>
        <w:rPr>
          <w:b/>
          <w:color w:val="28ACE2"/>
          <w:sz w:val="96"/>
          <w:szCs w:val="96"/>
        </w:rPr>
      </w:pPr>
      <w:r>
        <w:rPr>
          <w:noProof/>
          <w:lang w:eastAsia="en-GB"/>
        </w:rPr>
        <w:drawing>
          <wp:anchor distT="0" distB="0" distL="114300" distR="114300" simplePos="0" relativeHeight="251655680" behindDoc="0" locked="0" layoutInCell="1" allowOverlap="1" wp14:anchorId="6D517D54" wp14:editId="6A41E844">
            <wp:simplePos x="0" y="0"/>
            <wp:positionH relativeFrom="column">
              <wp:posOffset>523107</wp:posOffset>
            </wp:positionH>
            <wp:positionV relativeFrom="paragraph">
              <wp:posOffset>44015</wp:posOffset>
            </wp:positionV>
            <wp:extent cx="4781550" cy="3382010"/>
            <wp:effectExtent l="0" t="0" r="0" b="8890"/>
            <wp:wrapSquare wrapText="bothSides"/>
            <wp:docPr id="22" name="Picture 22" descr="Collage v3 no logo flat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llage v3 no logo flatc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0" cy="3382010"/>
                    </a:xfrm>
                    <a:prstGeom prst="rect">
                      <a:avLst/>
                    </a:prstGeom>
                    <a:noFill/>
                  </pic:spPr>
                </pic:pic>
              </a:graphicData>
            </a:graphic>
          </wp:anchor>
        </w:drawing>
      </w:r>
    </w:p>
    <w:p w14:paraId="17D85293" w14:textId="77777777" w:rsidR="00090443" w:rsidRDefault="00090443" w:rsidP="00C334A1">
      <w:pPr>
        <w:jc w:val="center"/>
        <w:rPr>
          <w:b/>
          <w:color w:val="28ACE2"/>
          <w:sz w:val="96"/>
          <w:szCs w:val="96"/>
        </w:rPr>
      </w:pPr>
    </w:p>
    <w:p w14:paraId="60E49104" w14:textId="77777777" w:rsidR="00090443" w:rsidRDefault="00090443" w:rsidP="00C334A1">
      <w:pPr>
        <w:jc w:val="center"/>
        <w:rPr>
          <w:b/>
          <w:color w:val="28ACE2"/>
          <w:sz w:val="96"/>
          <w:szCs w:val="96"/>
        </w:rPr>
      </w:pPr>
    </w:p>
    <w:p w14:paraId="3B9C2876" w14:textId="77777777" w:rsidR="00090443" w:rsidRPr="00090443" w:rsidRDefault="00090443" w:rsidP="00C334A1">
      <w:pPr>
        <w:jc w:val="center"/>
        <w:rPr>
          <w:b/>
          <w:color w:val="28ACE2"/>
          <w:sz w:val="52"/>
          <w:szCs w:val="52"/>
        </w:rPr>
      </w:pPr>
    </w:p>
    <w:p w14:paraId="17D169BF" w14:textId="77777777" w:rsidR="009F70F3" w:rsidRDefault="009F70F3" w:rsidP="00C334A1">
      <w:pPr>
        <w:jc w:val="center"/>
        <w:rPr>
          <w:b/>
          <w:color w:val="4F4FD5"/>
          <w:sz w:val="96"/>
          <w:szCs w:val="96"/>
        </w:rPr>
      </w:pPr>
    </w:p>
    <w:p w14:paraId="70C900D2" w14:textId="513921C5" w:rsidR="00EC4A96" w:rsidRPr="00346084" w:rsidRDefault="00C334A1" w:rsidP="00C334A1">
      <w:pPr>
        <w:jc w:val="center"/>
        <w:rPr>
          <w:b/>
          <w:color w:val="4F4FD5"/>
          <w:sz w:val="96"/>
          <w:szCs w:val="96"/>
        </w:rPr>
      </w:pPr>
      <w:r w:rsidRPr="00346084">
        <w:rPr>
          <w:b/>
          <w:color w:val="4F4FD5"/>
          <w:sz w:val="96"/>
          <w:szCs w:val="96"/>
        </w:rPr>
        <w:t>Volunteer Pack</w:t>
      </w:r>
    </w:p>
    <w:p w14:paraId="6A315CD7" w14:textId="0940D215" w:rsidR="00CA0560" w:rsidRDefault="00943D2E" w:rsidP="00D2651A">
      <w:pPr>
        <w:jc w:val="center"/>
        <w:rPr>
          <w:color w:val="000000"/>
          <w:sz w:val="24"/>
          <w:szCs w:val="24"/>
        </w:rPr>
      </w:pPr>
      <w:r>
        <w:rPr>
          <w:color w:val="000000"/>
          <w:sz w:val="24"/>
          <w:szCs w:val="24"/>
        </w:rPr>
        <w:t>January 20</w:t>
      </w:r>
      <w:r w:rsidR="001223EB">
        <w:rPr>
          <w:color w:val="000000"/>
          <w:sz w:val="24"/>
          <w:szCs w:val="24"/>
        </w:rPr>
        <w:t>21</w:t>
      </w:r>
    </w:p>
    <w:p w14:paraId="252A4BE4" w14:textId="77777777" w:rsidR="00D17E0D" w:rsidRPr="00AE32C3" w:rsidRDefault="00342670" w:rsidP="00342670">
      <w:pPr>
        <w:rPr>
          <w:rFonts w:asciiTheme="minorHAnsi" w:hAnsiTheme="minorHAnsi"/>
          <w:b/>
          <w:color w:val="000000"/>
          <w:sz w:val="40"/>
          <w:szCs w:val="40"/>
        </w:rPr>
      </w:pPr>
      <w:r w:rsidRPr="00AE32C3">
        <w:rPr>
          <w:rFonts w:asciiTheme="minorHAnsi" w:hAnsiTheme="minorHAnsi"/>
          <w:b/>
          <w:color w:val="000000"/>
          <w:sz w:val="40"/>
          <w:szCs w:val="40"/>
        </w:rPr>
        <w:lastRenderedPageBreak/>
        <w:t xml:space="preserve">                                        </w:t>
      </w:r>
      <w:r w:rsidR="00AE32C3">
        <w:rPr>
          <w:rFonts w:asciiTheme="minorHAnsi" w:hAnsiTheme="minorHAnsi"/>
          <w:b/>
          <w:color w:val="000000"/>
          <w:sz w:val="40"/>
          <w:szCs w:val="40"/>
        </w:rPr>
        <w:t>Welcome</w:t>
      </w:r>
    </w:p>
    <w:p w14:paraId="62AE3F06" w14:textId="5F0095C8" w:rsidR="00D17E0D" w:rsidRPr="00A471CD" w:rsidRDefault="00D17E0D" w:rsidP="00D17E0D">
      <w:pPr>
        <w:rPr>
          <w:rFonts w:asciiTheme="minorHAnsi" w:hAnsiTheme="minorHAnsi"/>
          <w:color w:val="000000"/>
          <w:sz w:val="28"/>
          <w:szCs w:val="28"/>
        </w:rPr>
      </w:pPr>
      <w:r w:rsidRPr="00A471CD">
        <w:rPr>
          <w:rFonts w:asciiTheme="minorHAnsi" w:hAnsiTheme="minorHAnsi"/>
          <w:color w:val="000000"/>
          <w:sz w:val="28"/>
          <w:szCs w:val="28"/>
        </w:rPr>
        <w:t>Thank you for registering an interest in jo</w:t>
      </w:r>
      <w:r w:rsidR="00AE32C3">
        <w:rPr>
          <w:rFonts w:asciiTheme="minorHAnsi" w:hAnsiTheme="minorHAnsi"/>
          <w:color w:val="000000"/>
          <w:sz w:val="28"/>
          <w:szCs w:val="28"/>
        </w:rPr>
        <w:t xml:space="preserve">ining </w:t>
      </w:r>
      <w:r w:rsidR="001223EB">
        <w:rPr>
          <w:rFonts w:asciiTheme="minorHAnsi" w:hAnsiTheme="minorHAnsi"/>
          <w:color w:val="000000"/>
          <w:sz w:val="28"/>
          <w:szCs w:val="28"/>
        </w:rPr>
        <w:t>t</w:t>
      </w:r>
      <w:r w:rsidR="00AE32C3">
        <w:rPr>
          <w:rFonts w:asciiTheme="minorHAnsi" w:hAnsiTheme="minorHAnsi"/>
          <w:color w:val="000000"/>
          <w:sz w:val="28"/>
          <w:szCs w:val="28"/>
        </w:rPr>
        <w:t xml:space="preserve">he </w:t>
      </w:r>
      <w:r w:rsidR="001223EB">
        <w:rPr>
          <w:rFonts w:asciiTheme="minorHAnsi" w:hAnsiTheme="minorHAnsi"/>
          <w:color w:val="000000"/>
          <w:sz w:val="28"/>
          <w:szCs w:val="28"/>
        </w:rPr>
        <w:t>Linking Lives</w:t>
      </w:r>
      <w:r w:rsidR="00AE32C3">
        <w:rPr>
          <w:rFonts w:asciiTheme="minorHAnsi" w:hAnsiTheme="minorHAnsi"/>
          <w:color w:val="000000"/>
          <w:sz w:val="28"/>
          <w:szCs w:val="28"/>
        </w:rPr>
        <w:t xml:space="preserve"> Scheme </w:t>
      </w:r>
    </w:p>
    <w:p w14:paraId="51B4A7D0" w14:textId="77777777" w:rsidR="00D17E0D" w:rsidRPr="00A471CD" w:rsidRDefault="00D17E0D" w:rsidP="00D17E0D">
      <w:pPr>
        <w:rPr>
          <w:rFonts w:asciiTheme="minorHAnsi" w:hAnsiTheme="minorHAnsi"/>
          <w:color w:val="000000"/>
          <w:sz w:val="28"/>
          <w:szCs w:val="28"/>
        </w:rPr>
      </w:pPr>
      <w:r w:rsidRPr="00A471CD">
        <w:rPr>
          <w:rFonts w:asciiTheme="minorHAnsi" w:hAnsiTheme="minorHAnsi"/>
          <w:color w:val="000000"/>
          <w:sz w:val="28"/>
          <w:szCs w:val="28"/>
        </w:rPr>
        <w:t xml:space="preserve">We are a local befriending service </w:t>
      </w:r>
      <w:r w:rsidRPr="00A471CD">
        <w:rPr>
          <w:rFonts w:asciiTheme="minorHAnsi" w:hAnsiTheme="minorHAnsi"/>
          <w:sz w:val="28"/>
          <w:szCs w:val="28"/>
        </w:rPr>
        <w:t xml:space="preserve">connecting volunteers with elderly people for friendship and support throughout </w:t>
      </w:r>
      <w:r w:rsidR="006B12A5">
        <w:rPr>
          <w:rFonts w:asciiTheme="minorHAnsi" w:hAnsiTheme="minorHAnsi"/>
          <w:sz w:val="28"/>
          <w:szCs w:val="28"/>
        </w:rPr>
        <w:t>east Purbeck.</w:t>
      </w:r>
    </w:p>
    <w:p w14:paraId="1A96C037" w14:textId="77777777" w:rsidR="00A471CD" w:rsidRPr="00A471CD" w:rsidRDefault="00D17E0D" w:rsidP="00D17E0D">
      <w:pPr>
        <w:rPr>
          <w:rFonts w:asciiTheme="minorHAnsi" w:hAnsiTheme="minorHAnsi"/>
          <w:color w:val="000000"/>
          <w:sz w:val="28"/>
          <w:szCs w:val="28"/>
        </w:rPr>
      </w:pPr>
      <w:r w:rsidRPr="00A471CD">
        <w:rPr>
          <w:rFonts w:asciiTheme="minorHAnsi" w:hAnsiTheme="minorHAnsi"/>
          <w:color w:val="000000"/>
          <w:sz w:val="28"/>
          <w:szCs w:val="28"/>
        </w:rPr>
        <w:t>We hope that the information in this booklet will answer some of your questions and encourage you to send off your application form to us!</w:t>
      </w:r>
    </w:p>
    <w:p w14:paraId="2458B5CE" w14:textId="08A2FA88" w:rsidR="00D17E0D" w:rsidRPr="00A471CD" w:rsidRDefault="00D17E0D" w:rsidP="00D17E0D">
      <w:pPr>
        <w:jc w:val="center"/>
        <w:rPr>
          <w:rFonts w:asciiTheme="minorHAnsi" w:hAnsiTheme="minorHAnsi"/>
          <w:b/>
          <w:color w:val="000000"/>
          <w:sz w:val="36"/>
          <w:szCs w:val="36"/>
        </w:rPr>
      </w:pPr>
      <w:r w:rsidRPr="00A471CD">
        <w:rPr>
          <w:rFonts w:asciiTheme="minorHAnsi" w:hAnsiTheme="minorHAnsi"/>
          <w:b/>
          <w:color w:val="000000"/>
          <w:sz w:val="36"/>
          <w:szCs w:val="36"/>
        </w:rPr>
        <w:t xml:space="preserve">Why Volunteer </w:t>
      </w:r>
      <w:r w:rsidR="00796870">
        <w:rPr>
          <w:rFonts w:asciiTheme="minorHAnsi" w:hAnsiTheme="minorHAnsi"/>
          <w:b/>
          <w:color w:val="000000"/>
          <w:sz w:val="36"/>
          <w:szCs w:val="36"/>
        </w:rPr>
        <w:t>f</w:t>
      </w:r>
      <w:r w:rsidRPr="00A471CD">
        <w:rPr>
          <w:rFonts w:asciiTheme="minorHAnsi" w:hAnsiTheme="minorHAnsi"/>
          <w:b/>
          <w:color w:val="000000"/>
          <w:sz w:val="36"/>
          <w:szCs w:val="36"/>
        </w:rPr>
        <w:t xml:space="preserve">or </w:t>
      </w:r>
      <w:r w:rsidR="001223EB">
        <w:rPr>
          <w:rFonts w:asciiTheme="minorHAnsi" w:hAnsiTheme="minorHAnsi"/>
          <w:b/>
          <w:color w:val="000000"/>
          <w:sz w:val="36"/>
          <w:szCs w:val="36"/>
        </w:rPr>
        <w:t>t</w:t>
      </w:r>
      <w:r w:rsidRPr="00A471CD">
        <w:rPr>
          <w:rFonts w:asciiTheme="minorHAnsi" w:hAnsiTheme="minorHAnsi"/>
          <w:b/>
          <w:color w:val="000000"/>
          <w:sz w:val="36"/>
          <w:szCs w:val="36"/>
        </w:rPr>
        <w:t xml:space="preserve">he </w:t>
      </w:r>
      <w:r w:rsidR="001223EB">
        <w:rPr>
          <w:rFonts w:asciiTheme="minorHAnsi" w:hAnsiTheme="minorHAnsi"/>
          <w:b/>
          <w:color w:val="000000"/>
          <w:sz w:val="36"/>
          <w:szCs w:val="36"/>
        </w:rPr>
        <w:t>Linking Lives</w:t>
      </w:r>
      <w:r w:rsidRPr="00A471CD">
        <w:rPr>
          <w:rFonts w:asciiTheme="minorHAnsi" w:hAnsiTheme="minorHAnsi"/>
          <w:b/>
          <w:color w:val="000000"/>
          <w:sz w:val="36"/>
          <w:szCs w:val="36"/>
        </w:rPr>
        <w:t xml:space="preserve"> Scheme?</w:t>
      </w:r>
    </w:p>
    <w:p w14:paraId="7A435FAC" w14:textId="77777777" w:rsidR="00D17E0D" w:rsidRPr="00A471CD" w:rsidRDefault="00D17E0D" w:rsidP="00455EA7">
      <w:pPr>
        <w:spacing w:after="0"/>
        <w:rPr>
          <w:rFonts w:asciiTheme="minorHAnsi" w:hAnsiTheme="minorHAnsi"/>
          <w:color w:val="000000"/>
          <w:sz w:val="28"/>
          <w:szCs w:val="28"/>
        </w:rPr>
      </w:pPr>
      <w:r w:rsidRPr="00A471CD">
        <w:rPr>
          <w:rFonts w:asciiTheme="minorHAnsi" w:hAnsiTheme="minorHAnsi"/>
          <w:color w:val="000000"/>
          <w:sz w:val="28"/>
          <w:szCs w:val="28"/>
        </w:rPr>
        <w:t>Loneliness and social isolation has become a huge problem in our nation and on a local level. It can affect people of all ages but perhaps the most vulnerable are our ageing population who may have:</w:t>
      </w:r>
    </w:p>
    <w:p w14:paraId="05BA4066" w14:textId="77777777" w:rsidR="00D17E0D" w:rsidRPr="00A471CD" w:rsidRDefault="00D17E0D" w:rsidP="00D17E0D">
      <w:pPr>
        <w:pStyle w:val="ListParagraph"/>
        <w:numPr>
          <w:ilvl w:val="0"/>
          <w:numId w:val="9"/>
        </w:numPr>
        <w:rPr>
          <w:rFonts w:asciiTheme="minorHAnsi" w:hAnsiTheme="minorHAnsi"/>
          <w:color w:val="000000"/>
          <w:sz w:val="28"/>
          <w:szCs w:val="28"/>
        </w:rPr>
      </w:pPr>
      <w:r w:rsidRPr="00A471CD">
        <w:rPr>
          <w:rFonts w:asciiTheme="minorHAnsi" w:hAnsiTheme="minorHAnsi"/>
          <w:color w:val="000000"/>
          <w:sz w:val="28"/>
          <w:szCs w:val="28"/>
        </w:rPr>
        <w:t>Problems getting out of the house due to poor mobility</w:t>
      </w:r>
    </w:p>
    <w:p w14:paraId="554546B8" w14:textId="77777777" w:rsidR="00D17E0D" w:rsidRPr="00A471CD" w:rsidRDefault="00D17E0D" w:rsidP="00D17E0D">
      <w:pPr>
        <w:pStyle w:val="ListParagraph"/>
        <w:numPr>
          <w:ilvl w:val="0"/>
          <w:numId w:val="9"/>
        </w:numPr>
        <w:rPr>
          <w:rFonts w:asciiTheme="minorHAnsi" w:hAnsiTheme="minorHAnsi"/>
          <w:color w:val="000000"/>
          <w:sz w:val="28"/>
          <w:szCs w:val="28"/>
        </w:rPr>
      </w:pPr>
      <w:r w:rsidRPr="00A471CD">
        <w:rPr>
          <w:rFonts w:asciiTheme="minorHAnsi" w:hAnsiTheme="minorHAnsi"/>
          <w:color w:val="000000"/>
          <w:sz w:val="28"/>
          <w:szCs w:val="28"/>
        </w:rPr>
        <w:t>Health concerns which mean they need more help</w:t>
      </w:r>
    </w:p>
    <w:p w14:paraId="5DB6ED7D" w14:textId="77777777" w:rsidR="00D17E0D" w:rsidRPr="00A471CD" w:rsidRDefault="00D17E0D" w:rsidP="00D17E0D">
      <w:pPr>
        <w:pStyle w:val="ListParagraph"/>
        <w:numPr>
          <w:ilvl w:val="0"/>
          <w:numId w:val="9"/>
        </w:numPr>
        <w:rPr>
          <w:rFonts w:asciiTheme="minorHAnsi" w:hAnsiTheme="minorHAnsi"/>
          <w:color w:val="000000"/>
          <w:sz w:val="28"/>
          <w:szCs w:val="28"/>
        </w:rPr>
      </w:pPr>
      <w:r w:rsidRPr="00A471CD">
        <w:rPr>
          <w:rFonts w:asciiTheme="minorHAnsi" w:hAnsiTheme="minorHAnsi"/>
          <w:color w:val="000000"/>
          <w:sz w:val="28"/>
          <w:szCs w:val="28"/>
        </w:rPr>
        <w:t>Family</w:t>
      </w:r>
      <w:r w:rsidR="00246363">
        <w:rPr>
          <w:rFonts w:asciiTheme="minorHAnsi" w:hAnsiTheme="minorHAnsi"/>
          <w:color w:val="000000"/>
          <w:sz w:val="28"/>
          <w:szCs w:val="28"/>
        </w:rPr>
        <w:t xml:space="preserve"> who </w:t>
      </w:r>
      <w:r w:rsidRPr="00A471CD">
        <w:rPr>
          <w:rFonts w:asciiTheme="minorHAnsi" w:hAnsiTheme="minorHAnsi"/>
          <w:color w:val="000000"/>
          <w:sz w:val="28"/>
          <w:szCs w:val="28"/>
        </w:rPr>
        <w:t xml:space="preserve"> may have moved away or work full-time</w:t>
      </w:r>
    </w:p>
    <w:p w14:paraId="4DC1BCC9" w14:textId="77777777" w:rsidR="00D17E0D" w:rsidRPr="00A471CD" w:rsidRDefault="00D17E0D" w:rsidP="00D17E0D">
      <w:pPr>
        <w:pStyle w:val="ListParagraph"/>
        <w:numPr>
          <w:ilvl w:val="0"/>
          <w:numId w:val="9"/>
        </w:numPr>
        <w:rPr>
          <w:rFonts w:asciiTheme="minorHAnsi" w:hAnsiTheme="minorHAnsi"/>
          <w:color w:val="000000"/>
          <w:sz w:val="28"/>
          <w:szCs w:val="28"/>
        </w:rPr>
      </w:pPr>
      <w:r w:rsidRPr="00A471CD">
        <w:rPr>
          <w:rFonts w:asciiTheme="minorHAnsi" w:hAnsiTheme="minorHAnsi"/>
          <w:color w:val="000000"/>
          <w:sz w:val="28"/>
          <w:szCs w:val="28"/>
        </w:rPr>
        <w:t>Loved ones</w:t>
      </w:r>
      <w:r w:rsidR="00246363">
        <w:rPr>
          <w:rFonts w:asciiTheme="minorHAnsi" w:hAnsiTheme="minorHAnsi"/>
          <w:color w:val="000000"/>
          <w:sz w:val="28"/>
          <w:szCs w:val="28"/>
        </w:rPr>
        <w:t xml:space="preserve"> who </w:t>
      </w:r>
      <w:r w:rsidRPr="00A471CD">
        <w:rPr>
          <w:rFonts w:asciiTheme="minorHAnsi" w:hAnsiTheme="minorHAnsi"/>
          <w:color w:val="000000"/>
          <w:sz w:val="28"/>
          <w:szCs w:val="28"/>
        </w:rPr>
        <w:t xml:space="preserve"> may have died</w:t>
      </w:r>
    </w:p>
    <w:p w14:paraId="1C7445D6" w14:textId="77777777" w:rsidR="005D46A9" w:rsidRDefault="00D17E0D" w:rsidP="00A471CD">
      <w:pPr>
        <w:rPr>
          <w:sz w:val="28"/>
          <w:szCs w:val="28"/>
        </w:rPr>
      </w:pPr>
      <w:r>
        <w:rPr>
          <w:sz w:val="28"/>
          <w:szCs w:val="28"/>
        </w:rPr>
        <w:t>Experts agree that social isolation is the biggest challenge facing our ageing society and many older people fear loneliness more than lack of money or deteriorating health. We hope that you can help us achieve our aim of tackling this issue through friendship, support and social activities.</w:t>
      </w:r>
    </w:p>
    <w:p w14:paraId="33A7DBEA" w14:textId="77777777" w:rsidR="00AE32C3" w:rsidRPr="00AE32C3" w:rsidRDefault="00AE32C3" w:rsidP="00455EA7">
      <w:pPr>
        <w:tabs>
          <w:tab w:val="left" w:pos="2940"/>
        </w:tabs>
        <w:spacing w:before="120" w:after="120" w:line="240" w:lineRule="auto"/>
        <w:rPr>
          <w:b/>
          <w:color w:val="000000"/>
          <w:sz w:val="32"/>
          <w:szCs w:val="32"/>
        </w:rPr>
      </w:pPr>
      <w:r>
        <w:rPr>
          <w:sz w:val="28"/>
          <w:szCs w:val="28"/>
        </w:rPr>
        <w:tab/>
      </w:r>
      <w:r w:rsidR="00B70037">
        <w:rPr>
          <w:sz w:val="28"/>
          <w:szCs w:val="28"/>
        </w:rPr>
        <w:t xml:space="preserve">            </w:t>
      </w:r>
      <w:r>
        <w:rPr>
          <w:sz w:val="28"/>
          <w:szCs w:val="28"/>
        </w:rPr>
        <w:t xml:space="preserve"> </w:t>
      </w:r>
      <w:r w:rsidR="00515F1B" w:rsidRPr="00AE32C3">
        <w:rPr>
          <w:b/>
          <w:color w:val="000000"/>
          <w:sz w:val="32"/>
          <w:szCs w:val="32"/>
        </w:rPr>
        <w:t>Our Background</w:t>
      </w:r>
    </w:p>
    <w:p w14:paraId="49AC6A30" w14:textId="00CCF11B" w:rsidR="00515F1B" w:rsidRDefault="009000E9" w:rsidP="00515F1B">
      <w:pPr>
        <w:jc w:val="both"/>
        <w:rPr>
          <w:sz w:val="28"/>
          <w:szCs w:val="28"/>
        </w:rPr>
      </w:pPr>
      <w:r>
        <w:rPr>
          <w:color w:val="000000"/>
          <w:sz w:val="28"/>
          <w:szCs w:val="28"/>
        </w:rPr>
        <w:t xml:space="preserve">The model of </w:t>
      </w:r>
      <w:r w:rsidR="001223EB">
        <w:rPr>
          <w:color w:val="000000"/>
          <w:sz w:val="28"/>
          <w:szCs w:val="28"/>
        </w:rPr>
        <w:t>t</w:t>
      </w:r>
      <w:r>
        <w:rPr>
          <w:color w:val="000000"/>
          <w:sz w:val="28"/>
          <w:szCs w:val="28"/>
        </w:rPr>
        <w:t xml:space="preserve">he </w:t>
      </w:r>
      <w:r w:rsidR="001223EB">
        <w:rPr>
          <w:color w:val="000000"/>
          <w:sz w:val="28"/>
          <w:szCs w:val="28"/>
        </w:rPr>
        <w:t>Linking Lives</w:t>
      </w:r>
      <w:r>
        <w:rPr>
          <w:color w:val="000000"/>
          <w:sz w:val="28"/>
          <w:szCs w:val="28"/>
        </w:rPr>
        <w:t xml:space="preserve"> Scheme has been operating successfully in Wokingham Borough, Berkshire since 1998 where over 150 older people regularly receive visits from a volunteer specifically assigned to them. Using a ‘Community Franchise’ approach, we have established a similar scheme to serve the </w:t>
      </w:r>
      <w:r w:rsidR="006B12A5" w:rsidRPr="006B12A5">
        <w:rPr>
          <w:sz w:val="28"/>
          <w:szCs w:val="28"/>
        </w:rPr>
        <w:t>Swanage</w:t>
      </w:r>
      <w:r w:rsidRPr="006B12A5">
        <w:rPr>
          <w:sz w:val="28"/>
          <w:szCs w:val="28"/>
        </w:rPr>
        <w:t xml:space="preserve"> </w:t>
      </w:r>
      <w:r>
        <w:rPr>
          <w:sz w:val="28"/>
          <w:szCs w:val="28"/>
        </w:rPr>
        <w:t>area. Our scheme is locally managed with local accounts and we receive advice and support from the charity in Wokingham when necessary.</w:t>
      </w:r>
      <w:r w:rsidR="002C79F5">
        <w:rPr>
          <w:sz w:val="28"/>
          <w:szCs w:val="28"/>
        </w:rPr>
        <w:t xml:space="preserve">  The Swanage scheme arose from a community audit conducted by Churches Together in Swanage and District and is supported by the churches, though operated as a community project encouraging participation by people of all faiths and none.</w:t>
      </w:r>
      <w:r w:rsidR="00F47FE1">
        <w:rPr>
          <w:sz w:val="28"/>
          <w:szCs w:val="28"/>
        </w:rPr>
        <w:t xml:space="preserve">  We are now part of Swanage and Purbeck Development Trust who provide charitable status as well as wider community links.</w:t>
      </w:r>
    </w:p>
    <w:p w14:paraId="229FFA1B" w14:textId="77777777" w:rsidR="002C79F5" w:rsidRDefault="002C79F5" w:rsidP="00A471CD">
      <w:pPr>
        <w:jc w:val="center"/>
        <w:rPr>
          <w:b/>
          <w:color w:val="000000"/>
          <w:sz w:val="36"/>
          <w:szCs w:val="36"/>
        </w:rPr>
      </w:pPr>
    </w:p>
    <w:p w14:paraId="6E4AAA75" w14:textId="618A0534" w:rsidR="004F07BA" w:rsidRPr="00A471CD" w:rsidRDefault="004119D6" w:rsidP="00A471CD">
      <w:pPr>
        <w:jc w:val="center"/>
        <w:rPr>
          <w:b/>
          <w:color w:val="000000"/>
          <w:sz w:val="36"/>
          <w:szCs w:val="36"/>
        </w:rPr>
      </w:pPr>
      <w:r w:rsidRPr="00A471CD">
        <w:rPr>
          <w:b/>
          <w:color w:val="000000"/>
          <w:sz w:val="36"/>
          <w:szCs w:val="36"/>
        </w:rPr>
        <w:t>The</w:t>
      </w:r>
      <w:r w:rsidR="00EA08C7">
        <w:rPr>
          <w:b/>
          <w:color w:val="000000"/>
          <w:sz w:val="36"/>
          <w:szCs w:val="36"/>
        </w:rPr>
        <w:t xml:space="preserve"> Swanage</w:t>
      </w:r>
      <w:r w:rsidRPr="00A471CD">
        <w:rPr>
          <w:b/>
          <w:color w:val="000000"/>
          <w:sz w:val="36"/>
          <w:szCs w:val="36"/>
        </w:rPr>
        <w:t xml:space="preserve"> </w:t>
      </w:r>
      <w:r w:rsidR="001223EB">
        <w:rPr>
          <w:b/>
          <w:color w:val="000000"/>
          <w:sz w:val="36"/>
          <w:szCs w:val="36"/>
        </w:rPr>
        <w:t>Linking Lives</w:t>
      </w:r>
      <w:r w:rsidRPr="00A471CD">
        <w:rPr>
          <w:b/>
          <w:color w:val="000000"/>
          <w:sz w:val="36"/>
          <w:szCs w:val="36"/>
        </w:rPr>
        <w:t xml:space="preserve"> Team</w:t>
      </w:r>
    </w:p>
    <w:p w14:paraId="417A43BD" w14:textId="12214E59" w:rsidR="00EA08C7" w:rsidRDefault="00ED1EEF" w:rsidP="00EA08C7">
      <w:pPr>
        <w:spacing w:after="0" w:line="240" w:lineRule="auto"/>
        <w:jc w:val="center"/>
        <w:rPr>
          <w:i/>
          <w:color w:val="000000"/>
          <w:sz w:val="24"/>
          <w:szCs w:val="24"/>
        </w:rPr>
      </w:pPr>
      <w:r>
        <w:rPr>
          <w:i/>
          <w:color w:val="000000"/>
          <w:sz w:val="24"/>
          <w:szCs w:val="24"/>
        </w:rPr>
        <w:t>Chair</w:t>
      </w:r>
      <w:r w:rsidR="00EA08C7">
        <w:rPr>
          <w:i/>
          <w:color w:val="000000"/>
          <w:sz w:val="24"/>
          <w:szCs w:val="24"/>
        </w:rPr>
        <w:t xml:space="preserve">:  </w:t>
      </w:r>
      <w:r w:rsidR="001223EB">
        <w:rPr>
          <w:i/>
          <w:color w:val="000000"/>
          <w:sz w:val="24"/>
          <w:szCs w:val="24"/>
        </w:rPr>
        <w:t>Sarah Bamber</w:t>
      </w:r>
    </w:p>
    <w:p w14:paraId="0A857F9B" w14:textId="77777777" w:rsidR="00F84C18" w:rsidRDefault="000165F4" w:rsidP="00EA08C7">
      <w:pPr>
        <w:spacing w:after="0"/>
        <w:jc w:val="center"/>
        <w:rPr>
          <w:i/>
          <w:color w:val="000000"/>
          <w:sz w:val="24"/>
          <w:szCs w:val="24"/>
        </w:rPr>
      </w:pPr>
      <w:r>
        <w:rPr>
          <w:i/>
          <w:color w:val="000000"/>
          <w:sz w:val="24"/>
          <w:szCs w:val="24"/>
        </w:rPr>
        <w:t>Clients &amp; Volunteers Supervisor:  Roger Seaman</w:t>
      </w:r>
    </w:p>
    <w:p w14:paraId="60F0CA0F" w14:textId="6A51602A" w:rsidR="00EA08C7" w:rsidRDefault="00EA08C7" w:rsidP="00EA08C7">
      <w:pPr>
        <w:spacing w:after="0"/>
        <w:jc w:val="center"/>
        <w:rPr>
          <w:i/>
          <w:color w:val="000000"/>
          <w:sz w:val="24"/>
          <w:szCs w:val="24"/>
        </w:rPr>
      </w:pPr>
      <w:r>
        <w:rPr>
          <w:i/>
          <w:color w:val="000000"/>
          <w:sz w:val="24"/>
          <w:szCs w:val="24"/>
        </w:rPr>
        <w:t xml:space="preserve">Treasurer:  </w:t>
      </w:r>
      <w:r w:rsidR="001223EB">
        <w:rPr>
          <w:i/>
          <w:color w:val="000000"/>
          <w:sz w:val="24"/>
          <w:szCs w:val="24"/>
        </w:rPr>
        <w:t>Alan Dominy</w:t>
      </w:r>
    </w:p>
    <w:p w14:paraId="1084828F" w14:textId="6FDDA67F" w:rsidR="00EA08C7" w:rsidRDefault="008A6B4F" w:rsidP="00EA08C7">
      <w:pPr>
        <w:spacing w:after="0"/>
        <w:jc w:val="center"/>
        <w:rPr>
          <w:i/>
          <w:color w:val="000000"/>
          <w:sz w:val="24"/>
          <w:szCs w:val="24"/>
        </w:rPr>
      </w:pPr>
      <w:r>
        <w:rPr>
          <w:i/>
          <w:color w:val="000000"/>
          <w:sz w:val="24"/>
          <w:szCs w:val="24"/>
        </w:rPr>
        <w:t>Secretary</w:t>
      </w:r>
      <w:r w:rsidR="00EA08C7">
        <w:rPr>
          <w:i/>
          <w:color w:val="000000"/>
          <w:sz w:val="24"/>
          <w:szCs w:val="24"/>
        </w:rPr>
        <w:t>:  Caroline Powell</w:t>
      </w:r>
    </w:p>
    <w:p w14:paraId="46916B03" w14:textId="54A53295" w:rsidR="00EA08C7" w:rsidRDefault="008E4BE0" w:rsidP="00EA08C7">
      <w:pPr>
        <w:spacing w:after="0"/>
        <w:jc w:val="center"/>
        <w:rPr>
          <w:i/>
          <w:color w:val="000000"/>
          <w:sz w:val="24"/>
          <w:szCs w:val="24"/>
        </w:rPr>
      </w:pPr>
      <w:r>
        <w:rPr>
          <w:i/>
          <w:color w:val="000000"/>
          <w:sz w:val="24"/>
          <w:szCs w:val="24"/>
        </w:rPr>
        <w:t xml:space="preserve">Committee:  </w:t>
      </w:r>
      <w:r w:rsidR="00796870">
        <w:rPr>
          <w:i/>
          <w:color w:val="000000"/>
          <w:sz w:val="24"/>
          <w:szCs w:val="24"/>
        </w:rPr>
        <w:t xml:space="preserve"> Nicola Rodgers, Patricia Liles</w:t>
      </w:r>
      <w:r w:rsidR="001223EB">
        <w:rPr>
          <w:i/>
          <w:color w:val="000000"/>
          <w:sz w:val="24"/>
          <w:szCs w:val="24"/>
        </w:rPr>
        <w:t>, David Edgington, Gail Mercer</w:t>
      </w:r>
      <w:r w:rsidR="00ED1EEF">
        <w:rPr>
          <w:i/>
          <w:color w:val="000000"/>
          <w:sz w:val="24"/>
          <w:szCs w:val="24"/>
        </w:rPr>
        <w:t>, Jackie Gould</w:t>
      </w:r>
    </w:p>
    <w:p w14:paraId="53C31B5E" w14:textId="77777777" w:rsidR="008E4BE0" w:rsidRDefault="008E4BE0" w:rsidP="00EA08C7">
      <w:pPr>
        <w:spacing w:after="0"/>
        <w:jc w:val="center"/>
        <w:rPr>
          <w:color w:val="000000"/>
          <w:sz w:val="24"/>
          <w:szCs w:val="24"/>
        </w:rPr>
      </w:pPr>
    </w:p>
    <w:p w14:paraId="7EFDD7B6" w14:textId="77777777" w:rsidR="00C40D01" w:rsidRDefault="00EA08C7" w:rsidP="00F84C18">
      <w:pPr>
        <w:spacing w:after="0"/>
        <w:jc w:val="center"/>
        <w:rPr>
          <w:color w:val="000000"/>
          <w:sz w:val="24"/>
          <w:szCs w:val="24"/>
        </w:rPr>
      </w:pPr>
      <w:r>
        <w:rPr>
          <w:color w:val="000000"/>
          <w:sz w:val="24"/>
          <w:szCs w:val="24"/>
        </w:rPr>
        <w:t>Phone:  07495 534171</w:t>
      </w:r>
    </w:p>
    <w:p w14:paraId="6B4956E7" w14:textId="77777777" w:rsidR="00EA08C7" w:rsidRDefault="00EA08C7" w:rsidP="00F84C18">
      <w:pPr>
        <w:spacing w:after="0"/>
        <w:jc w:val="center"/>
        <w:rPr>
          <w:color w:val="000000"/>
          <w:sz w:val="24"/>
          <w:szCs w:val="24"/>
        </w:rPr>
      </w:pPr>
      <w:r>
        <w:rPr>
          <w:color w:val="000000"/>
          <w:sz w:val="24"/>
          <w:szCs w:val="24"/>
        </w:rPr>
        <w:t xml:space="preserve">e-mail:  </w:t>
      </w:r>
      <w:hyperlink r:id="rId10" w:history="1">
        <w:r w:rsidR="00C55007" w:rsidRPr="00AB0950">
          <w:rPr>
            <w:rStyle w:val="Hyperlink"/>
            <w:sz w:val="24"/>
            <w:szCs w:val="24"/>
          </w:rPr>
          <w:t>swanage@linkinglives.uk</w:t>
        </w:r>
      </w:hyperlink>
    </w:p>
    <w:p w14:paraId="7797CA6F" w14:textId="77777777" w:rsidR="00A471CD" w:rsidRDefault="00A471CD" w:rsidP="00F84C18">
      <w:pPr>
        <w:spacing w:after="0"/>
        <w:jc w:val="center"/>
        <w:rPr>
          <w:b/>
          <w:color w:val="4F81BD" w:themeColor="accent1"/>
          <w:sz w:val="24"/>
          <w:szCs w:val="24"/>
        </w:rPr>
      </w:pPr>
    </w:p>
    <w:p w14:paraId="153E0188" w14:textId="77777777" w:rsidR="00EA08C7" w:rsidRPr="00EA08C7" w:rsidRDefault="00EA08C7" w:rsidP="00F84C18">
      <w:pPr>
        <w:spacing w:after="0"/>
        <w:jc w:val="center"/>
        <w:rPr>
          <w:sz w:val="24"/>
          <w:szCs w:val="24"/>
        </w:rPr>
      </w:pPr>
      <w:r w:rsidRPr="00EA08C7">
        <w:rPr>
          <w:sz w:val="24"/>
          <w:szCs w:val="24"/>
        </w:rPr>
        <w:t>21 Commercial Road</w:t>
      </w:r>
    </w:p>
    <w:p w14:paraId="06CD85F7" w14:textId="77777777" w:rsidR="00EA08C7" w:rsidRPr="00EA08C7" w:rsidRDefault="00EA08C7" w:rsidP="00F84C18">
      <w:pPr>
        <w:spacing w:after="0"/>
        <w:jc w:val="center"/>
        <w:rPr>
          <w:sz w:val="24"/>
          <w:szCs w:val="24"/>
        </w:rPr>
      </w:pPr>
      <w:r w:rsidRPr="00EA08C7">
        <w:rPr>
          <w:sz w:val="24"/>
          <w:szCs w:val="24"/>
        </w:rPr>
        <w:t>Swanage</w:t>
      </w:r>
    </w:p>
    <w:p w14:paraId="15991A1E" w14:textId="77777777" w:rsidR="00EA08C7" w:rsidRDefault="00EA08C7" w:rsidP="00F84C18">
      <w:pPr>
        <w:spacing w:after="0"/>
        <w:jc w:val="center"/>
        <w:rPr>
          <w:sz w:val="24"/>
          <w:szCs w:val="24"/>
        </w:rPr>
      </w:pPr>
      <w:r w:rsidRPr="00EA08C7">
        <w:rPr>
          <w:sz w:val="24"/>
          <w:szCs w:val="24"/>
        </w:rPr>
        <w:t>BH19 1DF</w:t>
      </w:r>
    </w:p>
    <w:p w14:paraId="2D8BAC05" w14:textId="77777777" w:rsidR="008E4BE0" w:rsidRDefault="008E4BE0" w:rsidP="00F84C18">
      <w:pPr>
        <w:spacing w:after="0"/>
        <w:jc w:val="center"/>
        <w:rPr>
          <w:sz w:val="24"/>
          <w:szCs w:val="24"/>
        </w:rPr>
      </w:pPr>
    </w:p>
    <w:p w14:paraId="6252FB5B" w14:textId="77777777" w:rsidR="009000E9" w:rsidRDefault="00875876" w:rsidP="008E4BE0">
      <w:pPr>
        <w:spacing w:after="0"/>
        <w:jc w:val="center"/>
        <w:rPr>
          <w:sz w:val="24"/>
          <w:szCs w:val="24"/>
        </w:rPr>
      </w:pPr>
      <w:hyperlink r:id="rId11" w:history="1">
        <w:r w:rsidR="00796870" w:rsidRPr="00AB0950">
          <w:rPr>
            <w:rStyle w:val="Hyperlink"/>
            <w:sz w:val="24"/>
            <w:szCs w:val="24"/>
          </w:rPr>
          <w:t>www.sandp.org.uk/link-visiting</w:t>
        </w:r>
      </w:hyperlink>
    </w:p>
    <w:p w14:paraId="2481AD19" w14:textId="77777777" w:rsidR="001312F2" w:rsidRDefault="001312F2" w:rsidP="008E4BE0">
      <w:pPr>
        <w:spacing w:after="0"/>
        <w:jc w:val="center"/>
        <w:rPr>
          <w:sz w:val="24"/>
          <w:szCs w:val="24"/>
        </w:rPr>
      </w:pPr>
    </w:p>
    <w:p w14:paraId="1DDA6629" w14:textId="77777777" w:rsidR="00AA62EA" w:rsidRDefault="00AA62EA" w:rsidP="008E4BE0">
      <w:pPr>
        <w:spacing w:after="0"/>
        <w:jc w:val="center"/>
        <w:rPr>
          <w:sz w:val="24"/>
          <w:szCs w:val="24"/>
        </w:rPr>
      </w:pPr>
    </w:p>
    <w:p w14:paraId="5E8DF0B5" w14:textId="77777777" w:rsidR="00AA62EA" w:rsidRDefault="00AA62EA" w:rsidP="008E4BE0">
      <w:pPr>
        <w:spacing w:after="0"/>
        <w:jc w:val="center"/>
        <w:rPr>
          <w:sz w:val="24"/>
          <w:szCs w:val="24"/>
        </w:rPr>
      </w:pPr>
    </w:p>
    <w:p w14:paraId="06584A57" w14:textId="77777777" w:rsidR="001312F2" w:rsidRDefault="001312F2" w:rsidP="001312F2">
      <w:pPr>
        <w:jc w:val="center"/>
        <w:rPr>
          <w:b/>
          <w:color w:val="0070C0"/>
          <w:sz w:val="48"/>
          <w:szCs w:val="48"/>
        </w:rPr>
      </w:pPr>
      <w:r w:rsidRPr="00AE32C3">
        <w:rPr>
          <w:b/>
          <w:color w:val="0070C0"/>
          <w:sz w:val="48"/>
          <w:szCs w:val="48"/>
        </w:rPr>
        <w:t>Offering F</w:t>
      </w:r>
      <w:r>
        <w:rPr>
          <w:b/>
          <w:color w:val="0070C0"/>
          <w:sz w:val="48"/>
          <w:szCs w:val="48"/>
        </w:rPr>
        <w:t>riendship and Support across</w:t>
      </w:r>
      <w:r w:rsidRPr="00AE32C3">
        <w:rPr>
          <w:b/>
          <w:color w:val="0070C0"/>
          <w:sz w:val="48"/>
          <w:szCs w:val="48"/>
        </w:rPr>
        <w:t xml:space="preserve"> </w:t>
      </w:r>
    </w:p>
    <w:p w14:paraId="0428A561" w14:textId="7D6E12C2" w:rsidR="001312F2" w:rsidRDefault="00546000" w:rsidP="001312F2">
      <w:pPr>
        <w:jc w:val="center"/>
        <w:rPr>
          <w:b/>
          <w:color w:val="0070C0"/>
          <w:sz w:val="48"/>
          <w:szCs w:val="48"/>
        </w:rPr>
      </w:pPr>
      <w:r>
        <w:rPr>
          <w:b/>
          <w:color w:val="0070C0"/>
          <w:sz w:val="48"/>
          <w:szCs w:val="48"/>
        </w:rPr>
        <w:t>e</w:t>
      </w:r>
      <w:r w:rsidR="001312F2" w:rsidRPr="006B12A5">
        <w:rPr>
          <w:b/>
          <w:color w:val="0070C0"/>
          <w:sz w:val="48"/>
          <w:szCs w:val="48"/>
        </w:rPr>
        <w:t>ast Purbeck</w:t>
      </w:r>
    </w:p>
    <w:p w14:paraId="569A100B" w14:textId="77777777" w:rsidR="00C55007" w:rsidRDefault="00C55007" w:rsidP="001223EB">
      <w:pPr>
        <w:spacing w:after="0"/>
        <w:rPr>
          <w:sz w:val="20"/>
          <w:szCs w:val="20"/>
        </w:rPr>
      </w:pPr>
    </w:p>
    <w:p w14:paraId="6F664CD6" w14:textId="77777777" w:rsidR="00C55007" w:rsidRDefault="00C55007" w:rsidP="00F61FC3">
      <w:pPr>
        <w:spacing w:after="0"/>
        <w:jc w:val="center"/>
        <w:rPr>
          <w:sz w:val="20"/>
          <w:szCs w:val="20"/>
        </w:rPr>
      </w:pPr>
    </w:p>
    <w:p w14:paraId="1CAEF518" w14:textId="3A667F60" w:rsidR="000D7087" w:rsidRDefault="001223EB" w:rsidP="000D7087">
      <w:pPr>
        <w:spacing w:after="0"/>
        <w:jc w:val="center"/>
        <w:rPr>
          <w:sz w:val="20"/>
          <w:szCs w:val="20"/>
        </w:rPr>
      </w:pPr>
      <w:r w:rsidRPr="00F61FC3">
        <w:rPr>
          <w:sz w:val="20"/>
          <w:szCs w:val="20"/>
        </w:rPr>
        <w:t xml:space="preserve">Swanage </w:t>
      </w:r>
      <w:r>
        <w:rPr>
          <w:sz w:val="20"/>
          <w:szCs w:val="20"/>
        </w:rPr>
        <w:t>Linking Lives</w:t>
      </w:r>
      <w:r w:rsidR="005F6B42" w:rsidRPr="00F61FC3">
        <w:rPr>
          <w:sz w:val="20"/>
          <w:szCs w:val="20"/>
        </w:rPr>
        <w:t xml:space="preserve"> is part of Swanage and Purbeck Development Trust</w:t>
      </w:r>
      <w:r w:rsidR="007A7AC7">
        <w:rPr>
          <w:sz w:val="20"/>
          <w:szCs w:val="20"/>
        </w:rPr>
        <w:t xml:space="preserve"> (</w:t>
      </w:r>
      <w:hyperlink r:id="rId12" w:history="1">
        <w:r w:rsidR="000D7087" w:rsidRPr="00403322">
          <w:rPr>
            <w:rStyle w:val="Hyperlink"/>
            <w:sz w:val="20"/>
            <w:szCs w:val="20"/>
          </w:rPr>
          <w:t>www.sandpdt.org.uk</w:t>
        </w:r>
      </w:hyperlink>
      <w:r w:rsidR="000D7087">
        <w:rPr>
          <w:sz w:val="20"/>
          <w:szCs w:val="20"/>
        </w:rPr>
        <w:t>)</w:t>
      </w:r>
    </w:p>
    <w:p w14:paraId="59C3AE6B" w14:textId="52D2234D" w:rsidR="00796870" w:rsidRPr="00F61FC3" w:rsidRDefault="001312F2" w:rsidP="00A1048F">
      <w:pPr>
        <w:jc w:val="center"/>
        <w:rPr>
          <w:sz w:val="20"/>
          <w:szCs w:val="20"/>
        </w:rPr>
      </w:pPr>
      <w:r w:rsidRPr="00F61FC3">
        <w:rPr>
          <w:sz w:val="20"/>
          <w:szCs w:val="20"/>
        </w:rPr>
        <w:t>a</w:t>
      </w:r>
      <w:r w:rsidR="00796870" w:rsidRPr="00F61FC3">
        <w:rPr>
          <w:sz w:val="20"/>
          <w:szCs w:val="20"/>
        </w:rPr>
        <w:t xml:space="preserve">nd a franchise of Linking Lives UK           </w:t>
      </w:r>
      <w:r w:rsidRPr="00F61FC3">
        <w:rPr>
          <w:sz w:val="20"/>
          <w:szCs w:val="20"/>
        </w:rPr>
        <w:t xml:space="preserve">  </w:t>
      </w:r>
      <w:r w:rsidR="00A1048F">
        <w:rPr>
          <w:sz w:val="20"/>
          <w:szCs w:val="20"/>
        </w:rPr>
        <w:t>(</w:t>
      </w:r>
      <w:hyperlink r:id="rId13" w:history="1">
        <w:r w:rsidR="00A1048F" w:rsidRPr="00403322">
          <w:rPr>
            <w:rStyle w:val="Hyperlink"/>
            <w:sz w:val="20"/>
            <w:szCs w:val="20"/>
          </w:rPr>
          <w:t>www.linkinglives.uk</w:t>
        </w:r>
      </w:hyperlink>
      <w:r w:rsidR="00A1048F">
        <w:rPr>
          <w:rStyle w:val="Hyperlink"/>
          <w:sz w:val="20"/>
          <w:szCs w:val="20"/>
        </w:rPr>
        <w:t>)</w:t>
      </w:r>
    </w:p>
    <w:p w14:paraId="43073269" w14:textId="33E39EDE" w:rsidR="001312F2" w:rsidRPr="00C55007" w:rsidRDefault="001312F2" w:rsidP="00C55007">
      <w:pPr>
        <w:jc w:val="center"/>
        <w:rPr>
          <w:b/>
          <w:color w:val="0070C0"/>
          <w:sz w:val="24"/>
          <w:szCs w:val="24"/>
        </w:rPr>
      </w:pPr>
      <w:r>
        <w:rPr>
          <w:noProof/>
          <w:sz w:val="24"/>
          <w:szCs w:val="24"/>
          <w:lang w:eastAsia="en-GB"/>
        </w:rPr>
        <mc:AlternateContent>
          <mc:Choice Requires="wps">
            <w:drawing>
              <wp:anchor distT="36576" distB="36576" distL="36576" distR="36576" simplePos="0" relativeHeight="251663872" behindDoc="0" locked="0" layoutInCell="1" allowOverlap="1" wp14:anchorId="7D786712" wp14:editId="0F170CBC">
                <wp:simplePos x="0" y="0"/>
                <wp:positionH relativeFrom="margin">
                  <wp:posOffset>509270</wp:posOffset>
                </wp:positionH>
                <wp:positionV relativeFrom="paragraph">
                  <wp:posOffset>636270</wp:posOffset>
                </wp:positionV>
                <wp:extent cx="1278890" cy="1924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92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E05CB5" w14:textId="77777777" w:rsidR="00600C78" w:rsidRDefault="00600C78" w:rsidP="005F6B42">
                            <w:pPr>
                              <w:widowControl w:val="0"/>
                              <w:jc w:val="center"/>
                              <w:rPr>
                                <w:sz w:val="12"/>
                                <w:szCs w:val="12"/>
                              </w:rPr>
                            </w:pPr>
                            <w:r>
                              <w:rPr>
                                <w:sz w:val="12"/>
                                <w:szCs w:val="12"/>
                              </w:rPr>
                              <w:t xml:space="preserve">Registered Charity No: 1162662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86712" id="_x0000_t202" coordsize="21600,21600" o:spt="202" path="m,l,21600r21600,l21600,xe">
                <v:stroke joinstyle="miter"/>
                <v:path gradientshapeok="t" o:connecttype="rect"/>
              </v:shapetype>
              <v:shape id="Text Box 2" o:spid="_x0000_s1026" type="#_x0000_t202" style="position:absolute;left:0;text-align:left;margin-left:40.1pt;margin-top:50.1pt;width:100.7pt;height:15.15pt;z-index:2516638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" filled="f" stroked="f" strokecolor="black [0]" strokeweight="2pt">
                <v:textbox inset="2.88pt,2.88pt,2.88pt,2.88pt">
                  <w:txbxContent>
                    <w:p w14:paraId="01E05CB5" w14:textId="77777777" w:rsidR="00600C78" w:rsidRDefault="00600C78" w:rsidP="005F6B42">
                      <w:pPr>
                        <w:widowControl w:val="0"/>
                        <w:jc w:val="center"/>
                        <w:rPr>
                          <w:sz w:val="12"/>
                          <w:szCs w:val="12"/>
                        </w:rPr>
                      </w:pPr>
                      <w:r>
                        <w:rPr>
                          <w:sz w:val="12"/>
                          <w:szCs w:val="12"/>
                        </w:rPr>
                        <w:t xml:space="preserve">Registered Charity No: 1162662 </w:t>
                      </w:r>
                    </w:p>
                  </w:txbxContent>
                </v:textbox>
                <w10:wrap anchorx="margin"/>
              </v:shape>
            </w:pict>
          </mc:Fallback>
        </mc:AlternateContent>
      </w:r>
      <w:r w:rsidRPr="005F6B42">
        <w:rPr>
          <w:noProof/>
          <w:sz w:val="24"/>
          <w:szCs w:val="24"/>
          <w:lang w:eastAsia="en-GB"/>
        </w:rPr>
        <w:drawing>
          <wp:anchor distT="0" distB="0" distL="114300" distR="114300" simplePos="0" relativeHeight="251667968" behindDoc="0" locked="0" layoutInCell="1" allowOverlap="1" wp14:anchorId="74879CD2" wp14:editId="11982A44">
            <wp:simplePos x="0" y="0"/>
            <wp:positionH relativeFrom="margin">
              <wp:posOffset>619125</wp:posOffset>
            </wp:positionH>
            <wp:positionV relativeFrom="paragraph">
              <wp:posOffset>107950</wp:posOffset>
            </wp:positionV>
            <wp:extent cx="1016318" cy="532956"/>
            <wp:effectExtent l="0" t="0" r="0" b="635"/>
            <wp:wrapNone/>
            <wp:docPr id="1" name="Picture 1" descr="Swanage &amp; Purbeck Developmen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nage &amp; Purbeck Development Tru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6318" cy="5329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en-GB"/>
        </w:rPr>
        <w:t xml:space="preserve">    </w:t>
      </w:r>
      <w:r>
        <w:rPr>
          <w:b/>
          <w:color w:val="0070C0"/>
          <w:sz w:val="24"/>
          <w:szCs w:val="24"/>
        </w:rPr>
        <w:t xml:space="preserve">                                                                </w:t>
      </w:r>
      <w:r w:rsidR="00F5372F">
        <w:rPr>
          <w:noProof/>
        </w:rPr>
        <w:drawing>
          <wp:inline distT="0" distB="0" distL="0" distR="0" wp14:anchorId="763AC06F" wp14:editId="1214D4DA">
            <wp:extent cx="1105408" cy="540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1756" cy="558468"/>
                    </a:xfrm>
                    <a:prstGeom prst="rect">
                      <a:avLst/>
                    </a:prstGeom>
                    <a:noFill/>
                    <a:ln>
                      <a:noFill/>
                    </a:ln>
                  </pic:spPr>
                </pic:pic>
              </a:graphicData>
            </a:graphic>
          </wp:inline>
        </w:drawing>
      </w:r>
      <w:r>
        <w:rPr>
          <w:b/>
          <w:color w:val="0070C0"/>
          <w:sz w:val="24"/>
          <w:szCs w:val="24"/>
        </w:rPr>
        <w:t xml:space="preserve">                                    </w:t>
      </w:r>
      <w:r>
        <w:rPr>
          <w:noProof/>
        </w:rPr>
        <w:drawing>
          <wp:inline distT="0" distB="0" distL="0" distR="0" wp14:anchorId="5B1CD093" wp14:editId="7B7A8312">
            <wp:extent cx="1254127" cy="80962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3188" cy="854209"/>
                    </a:xfrm>
                    <a:prstGeom prst="rect">
                      <a:avLst/>
                    </a:prstGeom>
                    <a:noFill/>
                    <a:ln>
                      <a:noFill/>
                    </a:ln>
                  </pic:spPr>
                </pic:pic>
              </a:graphicData>
            </a:graphic>
          </wp:inline>
        </w:drawing>
      </w:r>
      <w:r>
        <w:rPr>
          <w:b/>
          <w:color w:val="0070C0"/>
          <w:sz w:val="24"/>
          <w:szCs w:val="24"/>
        </w:rPr>
        <w:t xml:space="preserve">                                      </w:t>
      </w:r>
      <w:r w:rsidR="00AA0B2C" w:rsidRPr="005730DE">
        <w:rPr>
          <w:b/>
          <w:color w:val="7030A0"/>
          <w:sz w:val="36"/>
          <w:szCs w:val="40"/>
        </w:rPr>
        <w:t xml:space="preserve">    </w:t>
      </w:r>
    </w:p>
    <w:p w14:paraId="175144ED" w14:textId="69FC955B" w:rsidR="001223EB" w:rsidRDefault="001223EB">
      <w:pPr>
        <w:spacing w:after="0" w:line="240" w:lineRule="auto"/>
        <w:rPr>
          <w:b/>
          <w:color w:val="7030A0"/>
          <w:sz w:val="36"/>
          <w:szCs w:val="40"/>
        </w:rPr>
      </w:pPr>
      <w:r>
        <w:rPr>
          <w:b/>
          <w:color w:val="7030A0"/>
          <w:sz w:val="36"/>
          <w:szCs w:val="40"/>
        </w:rPr>
        <w:br w:type="page"/>
      </w:r>
    </w:p>
    <w:p w14:paraId="19FAB700" w14:textId="77777777" w:rsidR="001312F2" w:rsidRDefault="001312F2">
      <w:pPr>
        <w:spacing w:after="0" w:line="240" w:lineRule="auto"/>
        <w:rPr>
          <w:b/>
          <w:color w:val="7030A0"/>
          <w:sz w:val="36"/>
          <w:szCs w:val="40"/>
        </w:rPr>
      </w:pPr>
    </w:p>
    <w:p w14:paraId="23CE0248" w14:textId="77777777" w:rsidR="007E190E" w:rsidRPr="006E0AB8" w:rsidRDefault="007E190E" w:rsidP="00AA0B2C">
      <w:pPr>
        <w:rPr>
          <w:b/>
          <w:sz w:val="36"/>
          <w:szCs w:val="36"/>
        </w:rPr>
      </w:pPr>
      <w:r w:rsidRPr="006E0AB8">
        <w:rPr>
          <w:b/>
          <w:sz w:val="36"/>
          <w:szCs w:val="36"/>
        </w:rPr>
        <w:t xml:space="preserve">What happens next - our recruitment </w:t>
      </w:r>
      <w:r w:rsidR="00E46426" w:rsidRPr="006E0AB8">
        <w:rPr>
          <w:b/>
          <w:sz w:val="36"/>
          <w:szCs w:val="36"/>
        </w:rPr>
        <w:t>process?</w:t>
      </w:r>
      <w:r w:rsidRPr="006E0AB8">
        <w:rPr>
          <w:b/>
          <w:sz w:val="36"/>
          <w:szCs w:val="36"/>
        </w:rPr>
        <w:t xml:space="preserve"> </w:t>
      </w:r>
    </w:p>
    <w:p w14:paraId="313A47E5" w14:textId="77777777" w:rsidR="00C13742" w:rsidRPr="006E0AB8" w:rsidRDefault="00A320D3" w:rsidP="00C13742">
      <w:pPr>
        <w:jc w:val="both"/>
        <w:rPr>
          <w:sz w:val="28"/>
          <w:szCs w:val="28"/>
        </w:rPr>
      </w:pPr>
      <w:r w:rsidRPr="006E0AB8">
        <w:rPr>
          <w:sz w:val="28"/>
          <w:szCs w:val="28"/>
        </w:rPr>
        <w:t>I</w:t>
      </w:r>
      <w:r w:rsidR="0055187E" w:rsidRPr="006E0AB8">
        <w:rPr>
          <w:sz w:val="28"/>
          <w:szCs w:val="28"/>
        </w:rPr>
        <w:t>t is vital that older people can feel</w:t>
      </w:r>
      <w:r w:rsidRPr="006E0AB8">
        <w:rPr>
          <w:sz w:val="28"/>
          <w:szCs w:val="28"/>
        </w:rPr>
        <w:t xml:space="preserve"> confident in the scheme. They need to know that all of our volunteers are trustworthy and capable. To that end</w:t>
      </w:r>
      <w:r w:rsidR="00C13742" w:rsidRPr="006E0AB8">
        <w:rPr>
          <w:sz w:val="28"/>
          <w:szCs w:val="28"/>
        </w:rPr>
        <w:t xml:space="preserve"> we need to perform some checks, these are:</w:t>
      </w:r>
    </w:p>
    <w:p w14:paraId="23E4D776" w14:textId="77777777" w:rsidR="00C13742" w:rsidRPr="006E0AB8" w:rsidRDefault="00C13742" w:rsidP="00C13742">
      <w:pPr>
        <w:jc w:val="both"/>
        <w:rPr>
          <w:sz w:val="28"/>
          <w:szCs w:val="28"/>
        </w:rPr>
      </w:pPr>
    </w:p>
    <w:p w14:paraId="1D2A9758" w14:textId="77777777" w:rsidR="00932CC1" w:rsidRPr="006E0AB8" w:rsidRDefault="00932CC1" w:rsidP="00C13742">
      <w:pPr>
        <w:jc w:val="both"/>
        <w:rPr>
          <w:sz w:val="28"/>
          <w:szCs w:val="28"/>
          <w:u w:val="single"/>
        </w:rPr>
      </w:pPr>
      <w:r w:rsidRPr="006E0AB8">
        <w:rPr>
          <w:b/>
          <w:i/>
          <w:sz w:val="28"/>
          <w:szCs w:val="28"/>
        </w:rPr>
        <w:t>Application Form</w:t>
      </w:r>
      <w:r w:rsidR="007E190E" w:rsidRPr="006E0AB8">
        <w:rPr>
          <w:i/>
          <w:sz w:val="28"/>
          <w:szCs w:val="28"/>
        </w:rPr>
        <w:t xml:space="preserve"> - </w:t>
      </w:r>
      <w:r w:rsidR="007E190E" w:rsidRPr="006E0AB8">
        <w:rPr>
          <w:sz w:val="28"/>
          <w:szCs w:val="28"/>
        </w:rPr>
        <w:t>All volunteers are asked to complete a brief application form</w:t>
      </w:r>
      <w:r w:rsidR="00821779" w:rsidRPr="006E0AB8">
        <w:rPr>
          <w:sz w:val="28"/>
          <w:szCs w:val="28"/>
        </w:rPr>
        <w:t>. Y</w:t>
      </w:r>
      <w:r w:rsidR="0055187E" w:rsidRPr="006E0AB8">
        <w:rPr>
          <w:sz w:val="28"/>
          <w:szCs w:val="28"/>
        </w:rPr>
        <w:t>ou</w:t>
      </w:r>
      <w:r w:rsidR="00BF17EA" w:rsidRPr="006E0AB8">
        <w:rPr>
          <w:sz w:val="28"/>
          <w:szCs w:val="28"/>
        </w:rPr>
        <w:t xml:space="preserve"> will find this at the back of the pack.</w:t>
      </w:r>
    </w:p>
    <w:p w14:paraId="05FCDDC5" w14:textId="77777777" w:rsidR="00932CC1" w:rsidRPr="006E0AB8" w:rsidRDefault="00932CC1" w:rsidP="007E190E">
      <w:pPr>
        <w:pStyle w:val="ListParagraph"/>
        <w:numPr>
          <w:ilvl w:val="0"/>
          <w:numId w:val="2"/>
        </w:numPr>
        <w:jc w:val="both"/>
        <w:rPr>
          <w:sz w:val="28"/>
          <w:szCs w:val="28"/>
          <w:u w:val="single"/>
        </w:rPr>
      </w:pPr>
      <w:r w:rsidRPr="006E0AB8">
        <w:rPr>
          <w:b/>
          <w:i/>
          <w:sz w:val="28"/>
          <w:szCs w:val="28"/>
        </w:rPr>
        <w:t xml:space="preserve">References </w:t>
      </w:r>
      <w:r w:rsidRPr="006E0AB8">
        <w:rPr>
          <w:i/>
          <w:sz w:val="28"/>
          <w:szCs w:val="28"/>
        </w:rPr>
        <w:t>–</w:t>
      </w:r>
      <w:r w:rsidRPr="006E0AB8">
        <w:rPr>
          <w:sz w:val="28"/>
          <w:szCs w:val="28"/>
        </w:rPr>
        <w:t xml:space="preserve"> We take up two </w:t>
      </w:r>
      <w:r w:rsidR="00B6178B" w:rsidRPr="006E0AB8">
        <w:rPr>
          <w:sz w:val="28"/>
          <w:szCs w:val="28"/>
        </w:rPr>
        <w:t xml:space="preserve">character </w:t>
      </w:r>
      <w:r w:rsidRPr="006E0AB8">
        <w:rPr>
          <w:sz w:val="28"/>
          <w:szCs w:val="28"/>
        </w:rPr>
        <w:t>references.</w:t>
      </w:r>
      <w:r w:rsidR="00B6178B" w:rsidRPr="006E0AB8">
        <w:rPr>
          <w:sz w:val="28"/>
          <w:szCs w:val="28"/>
        </w:rPr>
        <w:t xml:space="preserve"> These cannot be relatives</w:t>
      </w:r>
      <w:r w:rsidR="003D3F12">
        <w:rPr>
          <w:sz w:val="28"/>
          <w:szCs w:val="28"/>
        </w:rPr>
        <w:t xml:space="preserve"> and it is helpful if one has known you in a professional capacity.</w:t>
      </w:r>
    </w:p>
    <w:p w14:paraId="50D47707" w14:textId="77777777" w:rsidR="00932CC1" w:rsidRPr="006E0AB8" w:rsidRDefault="00932CC1" w:rsidP="007E190E">
      <w:pPr>
        <w:pStyle w:val="ListParagraph"/>
        <w:numPr>
          <w:ilvl w:val="0"/>
          <w:numId w:val="2"/>
        </w:numPr>
        <w:jc w:val="both"/>
        <w:rPr>
          <w:sz w:val="28"/>
          <w:szCs w:val="28"/>
          <w:u w:val="single"/>
        </w:rPr>
      </w:pPr>
      <w:r w:rsidRPr="006E0AB8">
        <w:rPr>
          <w:b/>
          <w:i/>
          <w:sz w:val="28"/>
          <w:szCs w:val="28"/>
        </w:rPr>
        <w:t>Informal interview</w:t>
      </w:r>
      <w:r w:rsidRPr="006E0AB8">
        <w:rPr>
          <w:i/>
          <w:sz w:val="28"/>
          <w:szCs w:val="28"/>
        </w:rPr>
        <w:t xml:space="preserve"> –</w:t>
      </w:r>
      <w:r w:rsidRPr="006E0AB8">
        <w:rPr>
          <w:sz w:val="28"/>
          <w:szCs w:val="28"/>
        </w:rPr>
        <w:t xml:space="preserve"> an opportunity for you to find out about the</w:t>
      </w:r>
      <w:r w:rsidR="00821779" w:rsidRPr="006E0AB8">
        <w:rPr>
          <w:sz w:val="28"/>
          <w:szCs w:val="28"/>
        </w:rPr>
        <w:t xml:space="preserve"> b</w:t>
      </w:r>
      <w:r w:rsidR="00AA70C0" w:rsidRPr="006E0AB8">
        <w:rPr>
          <w:sz w:val="28"/>
          <w:szCs w:val="28"/>
        </w:rPr>
        <w:t>efriending role</w:t>
      </w:r>
      <w:r w:rsidRPr="006E0AB8">
        <w:rPr>
          <w:sz w:val="28"/>
          <w:szCs w:val="28"/>
        </w:rPr>
        <w:t xml:space="preserve"> a</w:t>
      </w:r>
      <w:r w:rsidR="00E231B1" w:rsidRPr="006E0AB8">
        <w:rPr>
          <w:sz w:val="28"/>
          <w:szCs w:val="28"/>
        </w:rPr>
        <w:t>s</w:t>
      </w:r>
      <w:r w:rsidRPr="006E0AB8">
        <w:rPr>
          <w:sz w:val="28"/>
          <w:szCs w:val="28"/>
        </w:rPr>
        <w:t xml:space="preserve"> well as for us to understand your background and what you can offer.</w:t>
      </w:r>
      <w:r w:rsidR="007E190E" w:rsidRPr="006E0AB8">
        <w:rPr>
          <w:sz w:val="28"/>
          <w:szCs w:val="28"/>
        </w:rPr>
        <w:t xml:space="preserve"> </w:t>
      </w:r>
    </w:p>
    <w:p w14:paraId="01E724AF" w14:textId="77777777" w:rsidR="007E190E" w:rsidRPr="006E0AB8" w:rsidRDefault="00932CC1" w:rsidP="007E190E">
      <w:pPr>
        <w:pStyle w:val="ListParagraph"/>
        <w:numPr>
          <w:ilvl w:val="0"/>
          <w:numId w:val="2"/>
        </w:numPr>
        <w:jc w:val="both"/>
        <w:rPr>
          <w:sz w:val="28"/>
          <w:szCs w:val="28"/>
          <w:u w:val="single"/>
        </w:rPr>
      </w:pPr>
      <w:r w:rsidRPr="006E0AB8">
        <w:rPr>
          <w:b/>
          <w:i/>
          <w:sz w:val="28"/>
          <w:szCs w:val="28"/>
        </w:rPr>
        <w:t>Disclosure and Barring Service Check</w:t>
      </w:r>
      <w:r w:rsidRPr="006E0AB8">
        <w:rPr>
          <w:i/>
          <w:sz w:val="28"/>
          <w:szCs w:val="28"/>
        </w:rPr>
        <w:t xml:space="preserve"> </w:t>
      </w:r>
      <w:r w:rsidRPr="006E0AB8">
        <w:rPr>
          <w:sz w:val="28"/>
          <w:szCs w:val="28"/>
        </w:rPr>
        <w:t>(replaced the old CRB check)</w:t>
      </w:r>
      <w:r w:rsidR="007E190E" w:rsidRPr="006E0AB8">
        <w:rPr>
          <w:sz w:val="28"/>
          <w:szCs w:val="28"/>
        </w:rPr>
        <w:t xml:space="preserve"> </w:t>
      </w:r>
      <w:r w:rsidRPr="006E0AB8">
        <w:rPr>
          <w:sz w:val="28"/>
          <w:szCs w:val="28"/>
        </w:rPr>
        <w:t xml:space="preserve">– we need you to complete a DBS form and allow us to copy your ID documents. After a few weeks you will receive your disclosure certificate and </w:t>
      </w:r>
      <w:r w:rsidR="00595AA4" w:rsidRPr="006E0AB8">
        <w:rPr>
          <w:b/>
          <w:sz w:val="28"/>
          <w:szCs w:val="28"/>
        </w:rPr>
        <w:t xml:space="preserve">you </w:t>
      </w:r>
      <w:r w:rsidRPr="006E0AB8">
        <w:rPr>
          <w:b/>
          <w:sz w:val="28"/>
          <w:szCs w:val="28"/>
        </w:rPr>
        <w:t>will need to provide us with a copy</w:t>
      </w:r>
      <w:r w:rsidRPr="006E0AB8">
        <w:rPr>
          <w:sz w:val="28"/>
          <w:szCs w:val="28"/>
        </w:rPr>
        <w:t>.</w:t>
      </w:r>
    </w:p>
    <w:p w14:paraId="1B76F896" w14:textId="77777777" w:rsidR="00932CC1" w:rsidRPr="006E0AB8" w:rsidRDefault="00932CC1" w:rsidP="007E190E">
      <w:pPr>
        <w:pStyle w:val="ListParagraph"/>
        <w:numPr>
          <w:ilvl w:val="0"/>
          <w:numId w:val="2"/>
        </w:numPr>
        <w:jc w:val="both"/>
        <w:rPr>
          <w:sz w:val="28"/>
          <w:szCs w:val="28"/>
          <w:u w:val="single"/>
        </w:rPr>
      </w:pPr>
      <w:r w:rsidRPr="006E0AB8">
        <w:rPr>
          <w:b/>
          <w:i/>
          <w:sz w:val="28"/>
          <w:szCs w:val="28"/>
        </w:rPr>
        <w:t>Induction Training</w:t>
      </w:r>
      <w:r w:rsidRPr="006E0AB8">
        <w:rPr>
          <w:i/>
          <w:sz w:val="28"/>
          <w:szCs w:val="28"/>
        </w:rPr>
        <w:t xml:space="preserve"> – </w:t>
      </w:r>
      <w:r w:rsidRPr="006E0AB8">
        <w:rPr>
          <w:sz w:val="28"/>
          <w:szCs w:val="28"/>
        </w:rPr>
        <w:t xml:space="preserve">we </w:t>
      </w:r>
      <w:r w:rsidR="00595AA4" w:rsidRPr="006E0AB8">
        <w:rPr>
          <w:sz w:val="28"/>
          <w:szCs w:val="28"/>
        </w:rPr>
        <w:t>require all volunteers to attend a</w:t>
      </w:r>
      <w:r w:rsidRPr="006E0AB8">
        <w:rPr>
          <w:sz w:val="28"/>
          <w:szCs w:val="28"/>
        </w:rPr>
        <w:t xml:space="preserve"> 2 hour </w:t>
      </w:r>
      <w:r w:rsidR="00595AA4" w:rsidRPr="006E0AB8">
        <w:rPr>
          <w:sz w:val="28"/>
          <w:szCs w:val="28"/>
        </w:rPr>
        <w:t xml:space="preserve">training </w:t>
      </w:r>
      <w:r w:rsidRPr="006E0AB8">
        <w:rPr>
          <w:sz w:val="28"/>
          <w:szCs w:val="28"/>
        </w:rPr>
        <w:t>se</w:t>
      </w:r>
      <w:r w:rsidR="00AA70C0" w:rsidRPr="006E0AB8">
        <w:rPr>
          <w:sz w:val="28"/>
          <w:szCs w:val="28"/>
        </w:rPr>
        <w:t>ssion designed to equip you in your befriending</w:t>
      </w:r>
      <w:r w:rsidRPr="006E0AB8">
        <w:rPr>
          <w:sz w:val="28"/>
          <w:szCs w:val="28"/>
        </w:rPr>
        <w:t xml:space="preserve"> role.</w:t>
      </w:r>
    </w:p>
    <w:p w14:paraId="3E2B5003" w14:textId="77777777" w:rsidR="007E190E" w:rsidRPr="006E0AB8" w:rsidRDefault="00B6178B" w:rsidP="007E190E">
      <w:pPr>
        <w:jc w:val="both"/>
        <w:rPr>
          <w:sz w:val="28"/>
          <w:szCs w:val="28"/>
        </w:rPr>
      </w:pPr>
      <w:r w:rsidRPr="006E0AB8">
        <w:rPr>
          <w:sz w:val="28"/>
          <w:szCs w:val="28"/>
        </w:rPr>
        <w:t>Once</w:t>
      </w:r>
      <w:r w:rsidR="00932CC1" w:rsidRPr="006E0AB8">
        <w:rPr>
          <w:sz w:val="28"/>
          <w:szCs w:val="28"/>
        </w:rPr>
        <w:t xml:space="preserve"> all of the above steps have been completed we </w:t>
      </w:r>
      <w:r w:rsidRPr="006E0AB8">
        <w:rPr>
          <w:sz w:val="28"/>
          <w:szCs w:val="28"/>
        </w:rPr>
        <w:t>will be in a position t</w:t>
      </w:r>
      <w:r w:rsidR="00932CC1" w:rsidRPr="006E0AB8">
        <w:rPr>
          <w:sz w:val="28"/>
          <w:szCs w:val="28"/>
        </w:rPr>
        <w:t xml:space="preserve">o link you </w:t>
      </w:r>
      <w:r w:rsidR="00821779" w:rsidRPr="006E0AB8">
        <w:rPr>
          <w:sz w:val="28"/>
          <w:szCs w:val="28"/>
        </w:rPr>
        <w:t xml:space="preserve">to someone </w:t>
      </w:r>
      <w:r w:rsidRPr="006E0AB8">
        <w:rPr>
          <w:sz w:val="28"/>
          <w:szCs w:val="28"/>
        </w:rPr>
        <w:t>who needs a visitor.</w:t>
      </w:r>
    </w:p>
    <w:p w14:paraId="1EA95271" w14:textId="77777777" w:rsidR="004C7A92" w:rsidRPr="006E0AB8" w:rsidRDefault="00EF399E" w:rsidP="00AE0B55">
      <w:pPr>
        <w:jc w:val="center"/>
        <w:rPr>
          <w:b/>
          <w:sz w:val="36"/>
          <w:szCs w:val="36"/>
        </w:rPr>
      </w:pPr>
      <w:r w:rsidRPr="006E0AB8">
        <w:rPr>
          <w:b/>
          <w:sz w:val="36"/>
          <w:szCs w:val="36"/>
        </w:rPr>
        <w:t xml:space="preserve">How </w:t>
      </w:r>
      <w:r w:rsidR="007E190E" w:rsidRPr="006E0AB8">
        <w:rPr>
          <w:b/>
          <w:sz w:val="36"/>
          <w:szCs w:val="36"/>
        </w:rPr>
        <w:t>t</w:t>
      </w:r>
      <w:r w:rsidR="004C7A92" w:rsidRPr="006E0AB8">
        <w:rPr>
          <w:b/>
          <w:sz w:val="36"/>
          <w:szCs w:val="36"/>
        </w:rPr>
        <w:t xml:space="preserve">he </w:t>
      </w:r>
      <w:r w:rsidR="007E190E" w:rsidRPr="006E0AB8">
        <w:rPr>
          <w:b/>
          <w:sz w:val="36"/>
          <w:szCs w:val="36"/>
        </w:rPr>
        <w:t>l</w:t>
      </w:r>
      <w:r w:rsidR="004C7A92" w:rsidRPr="006E0AB8">
        <w:rPr>
          <w:b/>
          <w:sz w:val="36"/>
          <w:szCs w:val="36"/>
        </w:rPr>
        <w:t>ink</w:t>
      </w:r>
      <w:r w:rsidR="007E190E" w:rsidRPr="006E0AB8">
        <w:rPr>
          <w:b/>
          <w:sz w:val="36"/>
          <w:szCs w:val="36"/>
        </w:rPr>
        <w:t>ing process</w:t>
      </w:r>
      <w:r w:rsidR="004C7A92" w:rsidRPr="006E0AB8">
        <w:rPr>
          <w:b/>
          <w:sz w:val="36"/>
          <w:szCs w:val="36"/>
        </w:rPr>
        <w:t xml:space="preserve"> works</w:t>
      </w:r>
    </w:p>
    <w:p w14:paraId="60CC7A3D" w14:textId="77777777" w:rsidR="004C7A92" w:rsidRPr="006E0AB8" w:rsidRDefault="004C7A92" w:rsidP="004A6816">
      <w:pPr>
        <w:jc w:val="both"/>
        <w:rPr>
          <w:sz w:val="28"/>
          <w:szCs w:val="28"/>
        </w:rPr>
      </w:pPr>
      <w:r w:rsidRPr="006E0AB8">
        <w:rPr>
          <w:sz w:val="28"/>
          <w:szCs w:val="28"/>
        </w:rPr>
        <w:t xml:space="preserve">We </w:t>
      </w:r>
      <w:r w:rsidR="00595AA4" w:rsidRPr="006E0AB8">
        <w:rPr>
          <w:sz w:val="28"/>
          <w:szCs w:val="28"/>
        </w:rPr>
        <w:t xml:space="preserve">receive referrals from many of the </w:t>
      </w:r>
      <w:r w:rsidRPr="006E0AB8">
        <w:rPr>
          <w:sz w:val="28"/>
          <w:szCs w:val="28"/>
        </w:rPr>
        <w:t>key organisations in the area who work with elderly/isolated people</w:t>
      </w:r>
      <w:r w:rsidR="00B6178B" w:rsidRPr="006E0AB8">
        <w:rPr>
          <w:sz w:val="28"/>
          <w:szCs w:val="28"/>
        </w:rPr>
        <w:t xml:space="preserve">. </w:t>
      </w:r>
      <w:r w:rsidR="00595AA4" w:rsidRPr="006E0AB8">
        <w:rPr>
          <w:sz w:val="28"/>
          <w:szCs w:val="28"/>
        </w:rPr>
        <w:t>S</w:t>
      </w:r>
      <w:r w:rsidR="00B6178B" w:rsidRPr="006E0AB8">
        <w:rPr>
          <w:sz w:val="28"/>
          <w:szCs w:val="28"/>
        </w:rPr>
        <w:t xml:space="preserve">ome </w:t>
      </w:r>
      <w:r w:rsidR="00595AA4" w:rsidRPr="006E0AB8">
        <w:rPr>
          <w:sz w:val="28"/>
          <w:szCs w:val="28"/>
        </w:rPr>
        <w:t>referrals</w:t>
      </w:r>
      <w:r w:rsidR="00C13742" w:rsidRPr="006E0AB8">
        <w:rPr>
          <w:sz w:val="28"/>
          <w:szCs w:val="28"/>
        </w:rPr>
        <w:t xml:space="preserve"> also come</w:t>
      </w:r>
      <w:r w:rsidR="00B6178B" w:rsidRPr="006E0AB8">
        <w:rPr>
          <w:sz w:val="28"/>
          <w:szCs w:val="28"/>
        </w:rPr>
        <w:t xml:space="preserve"> from family members or the individual themselves</w:t>
      </w:r>
      <w:r w:rsidRPr="006E0AB8">
        <w:rPr>
          <w:sz w:val="28"/>
          <w:szCs w:val="28"/>
        </w:rPr>
        <w:t xml:space="preserve">. </w:t>
      </w:r>
      <w:r w:rsidR="00B6178B" w:rsidRPr="006E0AB8">
        <w:rPr>
          <w:sz w:val="28"/>
          <w:szCs w:val="28"/>
        </w:rPr>
        <w:t>T</w:t>
      </w:r>
      <w:r w:rsidRPr="006E0AB8">
        <w:rPr>
          <w:sz w:val="28"/>
          <w:szCs w:val="28"/>
        </w:rPr>
        <w:t>he following process takes places:</w:t>
      </w:r>
    </w:p>
    <w:p w14:paraId="1F7A510D" w14:textId="77777777" w:rsidR="00B6178B" w:rsidRPr="006E0AB8" w:rsidRDefault="00B6178B" w:rsidP="00B6178B">
      <w:pPr>
        <w:pStyle w:val="ListParagraph"/>
        <w:numPr>
          <w:ilvl w:val="0"/>
          <w:numId w:val="10"/>
        </w:numPr>
        <w:jc w:val="both"/>
        <w:rPr>
          <w:sz w:val="28"/>
          <w:szCs w:val="28"/>
        </w:rPr>
      </w:pPr>
      <w:r w:rsidRPr="006E0AB8">
        <w:rPr>
          <w:b/>
          <w:i/>
          <w:sz w:val="28"/>
          <w:szCs w:val="28"/>
        </w:rPr>
        <w:t>Referral Form</w:t>
      </w:r>
      <w:r w:rsidRPr="006E0AB8">
        <w:rPr>
          <w:i/>
          <w:sz w:val="28"/>
          <w:szCs w:val="28"/>
        </w:rPr>
        <w:t xml:space="preserve"> – </w:t>
      </w:r>
      <w:r w:rsidRPr="006E0AB8">
        <w:rPr>
          <w:sz w:val="28"/>
          <w:szCs w:val="28"/>
        </w:rPr>
        <w:t xml:space="preserve">We receive basic details about the person </w:t>
      </w:r>
      <w:r w:rsidR="00595AA4" w:rsidRPr="006E0AB8">
        <w:rPr>
          <w:sz w:val="28"/>
          <w:szCs w:val="28"/>
        </w:rPr>
        <w:t xml:space="preserve">(Link friend) </w:t>
      </w:r>
      <w:r w:rsidRPr="006E0AB8">
        <w:rPr>
          <w:sz w:val="28"/>
          <w:szCs w:val="28"/>
        </w:rPr>
        <w:t>who needs a visitor.</w:t>
      </w:r>
      <w:r w:rsidR="00CB4632" w:rsidRPr="006E0AB8">
        <w:rPr>
          <w:sz w:val="28"/>
          <w:szCs w:val="28"/>
        </w:rPr>
        <w:t xml:space="preserve"> </w:t>
      </w:r>
    </w:p>
    <w:p w14:paraId="32841FDD" w14:textId="77777777" w:rsidR="00D3156F" w:rsidRDefault="004C7A92" w:rsidP="00B6178B">
      <w:pPr>
        <w:pStyle w:val="ListParagraph"/>
        <w:numPr>
          <w:ilvl w:val="0"/>
          <w:numId w:val="10"/>
        </w:numPr>
        <w:jc w:val="both"/>
        <w:rPr>
          <w:sz w:val="28"/>
          <w:szCs w:val="28"/>
        </w:rPr>
      </w:pPr>
      <w:r w:rsidRPr="006E0AB8">
        <w:rPr>
          <w:b/>
          <w:i/>
          <w:sz w:val="28"/>
          <w:szCs w:val="28"/>
        </w:rPr>
        <w:t>Initial Assessment</w:t>
      </w:r>
      <w:r w:rsidRPr="006E0AB8">
        <w:rPr>
          <w:sz w:val="28"/>
          <w:szCs w:val="28"/>
        </w:rPr>
        <w:t xml:space="preserve"> – </w:t>
      </w:r>
      <w:r w:rsidR="00D43E7B" w:rsidRPr="006E0AB8">
        <w:rPr>
          <w:sz w:val="28"/>
          <w:szCs w:val="28"/>
        </w:rPr>
        <w:t>The coordinator</w:t>
      </w:r>
      <w:r w:rsidRPr="006E0AB8">
        <w:rPr>
          <w:sz w:val="28"/>
          <w:szCs w:val="28"/>
        </w:rPr>
        <w:t xml:space="preserve"> will visit the </w:t>
      </w:r>
      <w:r w:rsidR="004A17D0" w:rsidRPr="006E0AB8">
        <w:rPr>
          <w:sz w:val="28"/>
          <w:szCs w:val="28"/>
        </w:rPr>
        <w:t>Link friend</w:t>
      </w:r>
      <w:r w:rsidRPr="006E0AB8">
        <w:rPr>
          <w:sz w:val="28"/>
          <w:szCs w:val="28"/>
        </w:rPr>
        <w:t xml:space="preserve"> as soon as possible to get to know them an</w:t>
      </w:r>
      <w:r w:rsidR="00AA70C0" w:rsidRPr="006E0AB8">
        <w:rPr>
          <w:sz w:val="28"/>
          <w:szCs w:val="28"/>
        </w:rPr>
        <w:t>d to assess whether he/she fit</w:t>
      </w:r>
      <w:r w:rsidR="00821779" w:rsidRPr="006E0AB8">
        <w:rPr>
          <w:sz w:val="28"/>
          <w:szCs w:val="28"/>
        </w:rPr>
        <w:t>s</w:t>
      </w:r>
      <w:r w:rsidRPr="006E0AB8">
        <w:rPr>
          <w:sz w:val="28"/>
          <w:szCs w:val="28"/>
        </w:rPr>
        <w:t xml:space="preserve"> within the scheme’s criteria.</w:t>
      </w:r>
      <w:r w:rsidR="00C13742" w:rsidRPr="006E0AB8">
        <w:rPr>
          <w:sz w:val="28"/>
          <w:szCs w:val="28"/>
        </w:rPr>
        <w:t xml:space="preserve"> If they do not fit our criteria every effort is made to refer them to other relevant agencies</w:t>
      </w:r>
      <w:r w:rsidR="00821779" w:rsidRPr="006E0AB8">
        <w:rPr>
          <w:sz w:val="28"/>
          <w:szCs w:val="28"/>
        </w:rPr>
        <w:t>.</w:t>
      </w:r>
    </w:p>
    <w:p w14:paraId="11C72759" w14:textId="77777777" w:rsidR="00D3156F" w:rsidRDefault="00D3156F">
      <w:pPr>
        <w:spacing w:after="0" w:line="240" w:lineRule="auto"/>
        <w:rPr>
          <w:sz w:val="28"/>
          <w:szCs w:val="28"/>
        </w:rPr>
      </w:pPr>
    </w:p>
    <w:p w14:paraId="203D2E71" w14:textId="77777777" w:rsidR="00CB4632" w:rsidRPr="006E0AB8" w:rsidRDefault="004C7A92" w:rsidP="00D3156F">
      <w:pPr>
        <w:pStyle w:val="ListParagraph"/>
        <w:numPr>
          <w:ilvl w:val="0"/>
          <w:numId w:val="10"/>
        </w:numPr>
        <w:jc w:val="both"/>
        <w:rPr>
          <w:sz w:val="28"/>
          <w:szCs w:val="28"/>
          <w:u w:val="single"/>
        </w:rPr>
      </w:pPr>
      <w:r w:rsidRPr="006E0AB8">
        <w:rPr>
          <w:b/>
          <w:i/>
          <w:sz w:val="28"/>
          <w:szCs w:val="28"/>
        </w:rPr>
        <w:t>Volunteer Assigned</w:t>
      </w:r>
      <w:r w:rsidR="004A6816" w:rsidRPr="006E0AB8">
        <w:rPr>
          <w:sz w:val="28"/>
          <w:szCs w:val="28"/>
        </w:rPr>
        <w:t xml:space="preserve"> </w:t>
      </w:r>
      <w:r w:rsidR="00C13742" w:rsidRPr="006E0AB8">
        <w:rPr>
          <w:sz w:val="28"/>
          <w:szCs w:val="28"/>
        </w:rPr>
        <w:t>–</w:t>
      </w:r>
      <w:r w:rsidR="004A6816" w:rsidRPr="006E0AB8">
        <w:rPr>
          <w:sz w:val="28"/>
          <w:szCs w:val="28"/>
        </w:rPr>
        <w:t xml:space="preserve"> </w:t>
      </w:r>
      <w:r w:rsidR="00C13742" w:rsidRPr="006E0AB8">
        <w:rPr>
          <w:sz w:val="28"/>
          <w:szCs w:val="28"/>
        </w:rPr>
        <w:t>We endeavour t</w:t>
      </w:r>
      <w:r w:rsidRPr="006E0AB8">
        <w:rPr>
          <w:sz w:val="28"/>
          <w:szCs w:val="28"/>
        </w:rPr>
        <w:t xml:space="preserve">o find a suitable volunteer who would work well with the </w:t>
      </w:r>
      <w:r w:rsidR="004A17D0" w:rsidRPr="006E0AB8">
        <w:rPr>
          <w:sz w:val="28"/>
          <w:szCs w:val="28"/>
        </w:rPr>
        <w:t>Link friend</w:t>
      </w:r>
      <w:r w:rsidRPr="006E0AB8">
        <w:rPr>
          <w:sz w:val="28"/>
          <w:szCs w:val="28"/>
        </w:rPr>
        <w:t xml:space="preserve">. </w:t>
      </w:r>
      <w:r w:rsidR="00B6178B" w:rsidRPr="006E0AB8">
        <w:rPr>
          <w:sz w:val="28"/>
          <w:szCs w:val="28"/>
        </w:rPr>
        <w:t>We take into account personality, experience, interests</w:t>
      </w:r>
      <w:r w:rsidR="00CB4632" w:rsidRPr="006E0AB8">
        <w:rPr>
          <w:sz w:val="28"/>
          <w:szCs w:val="28"/>
        </w:rPr>
        <w:t>, availability</w:t>
      </w:r>
      <w:r w:rsidR="00B6178B" w:rsidRPr="006E0AB8">
        <w:rPr>
          <w:sz w:val="28"/>
          <w:szCs w:val="28"/>
        </w:rPr>
        <w:t xml:space="preserve"> and geography. </w:t>
      </w:r>
    </w:p>
    <w:p w14:paraId="662B65DD" w14:textId="77777777" w:rsidR="004C7A92" w:rsidRPr="006E0AB8" w:rsidRDefault="00CB4632" w:rsidP="00B6178B">
      <w:pPr>
        <w:pStyle w:val="ListParagraph"/>
        <w:numPr>
          <w:ilvl w:val="0"/>
          <w:numId w:val="10"/>
        </w:numPr>
        <w:jc w:val="both"/>
        <w:rPr>
          <w:sz w:val="28"/>
          <w:szCs w:val="28"/>
          <w:u w:val="single"/>
        </w:rPr>
      </w:pPr>
      <w:r w:rsidRPr="006E0AB8">
        <w:rPr>
          <w:b/>
          <w:i/>
          <w:sz w:val="28"/>
          <w:szCs w:val="28"/>
        </w:rPr>
        <w:t>Introductory Visit</w:t>
      </w:r>
      <w:r w:rsidRPr="006E0AB8">
        <w:rPr>
          <w:i/>
          <w:sz w:val="28"/>
          <w:szCs w:val="28"/>
        </w:rPr>
        <w:t xml:space="preserve"> </w:t>
      </w:r>
      <w:r w:rsidRPr="006E0AB8">
        <w:rPr>
          <w:sz w:val="28"/>
          <w:szCs w:val="28"/>
        </w:rPr>
        <w:t xml:space="preserve">– </w:t>
      </w:r>
      <w:r w:rsidR="00D43E7B" w:rsidRPr="006E0AB8">
        <w:rPr>
          <w:sz w:val="28"/>
          <w:szCs w:val="28"/>
        </w:rPr>
        <w:t>The coordinator</w:t>
      </w:r>
      <w:r w:rsidR="00AA70C0" w:rsidRPr="006E0AB8">
        <w:rPr>
          <w:sz w:val="28"/>
          <w:szCs w:val="28"/>
        </w:rPr>
        <w:t xml:space="preserve"> </w:t>
      </w:r>
      <w:r w:rsidRPr="006E0AB8">
        <w:rPr>
          <w:sz w:val="28"/>
          <w:szCs w:val="28"/>
        </w:rPr>
        <w:t xml:space="preserve">will introduce the volunteer </w:t>
      </w:r>
      <w:r w:rsidR="00AA70C0" w:rsidRPr="006E0AB8">
        <w:rPr>
          <w:sz w:val="28"/>
          <w:szCs w:val="28"/>
        </w:rPr>
        <w:t xml:space="preserve">to an assigned </w:t>
      </w:r>
      <w:r w:rsidR="00923E5B" w:rsidRPr="006E0AB8">
        <w:rPr>
          <w:sz w:val="28"/>
          <w:szCs w:val="28"/>
        </w:rPr>
        <w:t>Link friend</w:t>
      </w:r>
      <w:r w:rsidRPr="006E0AB8">
        <w:rPr>
          <w:sz w:val="28"/>
          <w:szCs w:val="28"/>
        </w:rPr>
        <w:t xml:space="preserve">. </w:t>
      </w:r>
      <w:r w:rsidR="00923E5B" w:rsidRPr="006E0AB8">
        <w:rPr>
          <w:sz w:val="28"/>
          <w:szCs w:val="28"/>
        </w:rPr>
        <w:t>This will take place in the Link friend’s home</w:t>
      </w:r>
      <w:r w:rsidRPr="006E0AB8">
        <w:rPr>
          <w:sz w:val="28"/>
          <w:szCs w:val="28"/>
        </w:rPr>
        <w:t xml:space="preserve">. Assuming this meeting goes </w:t>
      </w:r>
      <w:r w:rsidR="008E4BE0">
        <w:rPr>
          <w:sz w:val="28"/>
          <w:szCs w:val="28"/>
        </w:rPr>
        <w:t>well,</w:t>
      </w:r>
      <w:r w:rsidR="004C7A92" w:rsidRPr="006E0AB8">
        <w:rPr>
          <w:sz w:val="28"/>
          <w:szCs w:val="28"/>
        </w:rPr>
        <w:t xml:space="preserve"> </w:t>
      </w:r>
      <w:r w:rsidR="004A17D0" w:rsidRPr="006E0AB8">
        <w:rPr>
          <w:sz w:val="28"/>
          <w:szCs w:val="28"/>
        </w:rPr>
        <w:t>Link friend</w:t>
      </w:r>
      <w:r w:rsidR="004C7A92" w:rsidRPr="006E0AB8">
        <w:rPr>
          <w:sz w:val="28"/>
          <w:szCs w:val="28"/>
        </w:rPr>
        <w:t xml:space="preserve"> and volunteer will then agree regular ongoing visits</w:t>
      </w:r>
      <w:r w:rsidR="00923E5B" w:rsidRPr="006E0AB8">
        <w:rPr>
          <w:sz w:val="28"/>
          <w:szCs w:val="28"/>
        </w:rPr>
        <w:t>.</w:t>
      </w:r>
    </w:p>
    <w:p w14:paraId="29EFADB2" w14:textId="77777777" w:rsidR="004C7A92" w:rsidRPr="006E0AB8" w:rsidRDefault="004C7A92" w:rsidP="00B6178B">
      <w:pPr>
        <w:pStyle w:val="ListParagraph"/>
        <w:numPr>
          <w:ilvl w:val="0"/>
          <w:numId w:val="10"/>
        </w:numPr>
        <w:jc w:val="both"/>
        <w:rPr>
          <w:sz w:val="28"/>
          <w:szCs w:val="28"/>
          <w:u w:val="single"/>
        </w:rPr>
      </w:pPr>
      <w:r w:rsidRPr="006E0AB8">
        <w:rPr>
          <w:b/>
          <w:i/>
          <w:sz w:val="28"/>
          <w:szCs w:val="28"/>
        </w:rPr>
        <w:t>Regular Visits Begin</w:t>
      </w:r>
      <w:r w:rsidR="004A6816" w:rsidRPr="006E0AB8">
        <w:rPr>
          <w:i/>
          <w:sz w:val="28"/>
          <w:szCs w:val="28"/>
        </w:rPr>
        <w:t xml:space="preserve"> -</w:t>
      </w:r>
      <w:r w:rsidRPr="006E0AB8">
        <w:rPr>
          <w:sz w:val="28"/>
          <w:szCs w:val="28"/>
        </w:rPr>
        <w:t xml:space="preserve"> Provided the above proceeds satisfactorily, visits will continue according to the availability of the volunteer. This is usually once a week/fortnight for around an hour</w:t>
      </w:r>
      <w:r w:rsidR="00AE0B55" w:rsidRPr="006E0AB8">
        <w:rPr>
          <w:sz w:val="28"/>
          <w:szCs w:val="28"/>
        </w:rPr>
        <w:t xml:space="preserve"> or so</w:t>
      </w:r>
      <w:r w:rsidRPr="006E0AB8">
        <w:rPr>
          <w:sz w:val="28"/>
          <w:szCs w:val="28"/>
        </w:rPr>
        <w:t>. Visits take the form of informal conversations over a cup of tea/coffee and aim</w:t>
      </w:r>
      <w:r w:rsidR="00821779" w:rsidRPr="006E0AB8">
        <w:rPr>
          <w:sz w:val="28"/>
          <w:szCs w:val="28"/>
        </w:rPr>
        <w:t>s</w:t>
      </w:r>
      <w:r w:rsidRPr="006E0AB8">
        <w:rPr>
          <w:sz w:val="28"/>
          <w:szCs w:val="28"/>
        </w:rPr>
        <w:t xml:space="preserve"> to provide cruci</w:t>
      </w:r>
      <w:r w:rsidR="00CB4632" w:rsidRPr="006E0AB8">
        <w:rPr>
          <w:sz w:val="28"/>
          <w:szCs w:val="28"/>
        </w:rPr>
        <w:t xml:space="preserve">al support to their </w:t>
      </w:r>
      <w:r w:rsidR="004A17D0" w:rsidRPr="006E0AB8">
        <w:rPr>
          <w:sz w:val="28"/>
          <w:szCs w:val="28"/>
        </w:rPr>
        <w:t>Link friend</w:t>
      </w:r>
      <w:r w:rsidRPr="006E0AB8">
        <w:rPr>
          <w:sz w:val="28"/>
          <w:szCs w:val="28"/>
        </w:rPr>
        <w:t>.</w:t>
      </w:r>
    </w:p>
    <w:p w14:paraId="6AE75A68" w14:textId="77777777" w:rsidR="00AA70C0" w:rsidRDefault="00AA70C0" w:rsidP="00AE0B55">
      <w:pPr>
        <w:pStyle w:val="ListParagraph"/>
        <w:ind w:left="0"/>
        <w:jc w:val="center"/>
        <w:rPr>
          <w:b/>
          <w:color w:val="000000"/>
          <w:sz w:val="28"/>
          <w:szCs w:val="28"/>
        </w:rPr>
      </w:pPr>
    </w:p>
    <w:p w14:paraId="48843254" w14:textId="77777777" w:rsidR="004C7A92" w:rsidRPr="00AE32C3" w:rsidRDefault="004C7A92" w:rsidP="00AE0B55">
      <w:pPr>
        <w:pStyle w:val="ListParagraph"/>
        <w:ind w:left="0"/>
        <w:jc w:val="center"/>
        <w:rPr>
          <w:b/>
          <w:color w:val="000000"/>
          <w:sz w:val="32"/>
          <w:szCs w:val="32"/>
        </w:rPr>
      </w:pPr>
      <w:r w:rsidRPr="00AE32C3">
        <w:rPr>
          <w:b/>
          <w:color w:val="000000"/>
          <w:sz w:val="32"/>
          <w:szCs w:val="32"/>
        </w:rPr>
        <w:t>More Information</w:t>
      </w:r>
    </w:p>
    <w:p w14:paraId="128BA5BF" w14:textId="42100E7C" w:rsidR="00AE0B55" w:rsidRDefault="004C7A92" w:rsidP="00AA06DE">
      <w:pPr>
        <w:pStyle w:val="ListParagraph"/>
        <w:ind w:left="0"/>
        <w:jc w:val="both"/>
        <w:rPr>
          <w:color w:val="000000"/>
          <w:sz w:val="28"/>
          <w:szCs w:val="28"/>
        </w:rPr>
      </w:pPr>
      <w:r w:rsidRPr="00AE0B55">
        <w:rPr>
          <w:color w:val="000000"/>
          <w:sz w:val="28"/>
          <w:szCs w:val="28"/>
        </w:rPr>
        <w:t xml:space="preserve">If you would like more information about </w:t>
      </w:r>
      <w:r w:rsidR="001223EB">
        <w:rPr>
          <w:color w:val="000000"/>
          <w:sz w:val="28"/>
          <w:szCs w:val="28"/>
        </w:rPr>
        <w:t>Linking Lives</w:t>
      </w:r>
      <w:r w:rsidRPr="00AE0B55">
        <w:rPr>
          <w:color w:val="000000"/>
          <w:sz w:val="28"/>
          <w:szCs w:val="28"/>
        </w:rPr>
        <w:t xml:space="preserve"> </w:t>
      </w:r>
      <w:r w:rsidR="006B7B82">
        <w:rPr>
          <w:color w:val="000000"/>
          <w:sz w:val="28"/>
          <w:szCs w:val="28"/>
        </w:rPr>
        <w:t>Swanage</w:t>
      </w:r>
      <w:r w:rsidRPr="00D43E7B">
        <w:rPr>
          <w:color w:val="FF0000"/>
          <w:sz w:val="28"/>
          <w:szCs w:val="28"/>
        </w:rPr>
        <w:t xml:space="preserve"> </w:t>
      </w:r>
      <w:r w:rsidRPr="00AE0B55">
        <w:rPr>
          <w:color w:val="000000"/>
          <w:sz w:val="28"/>
          <w:szCs w:val="28"/>
        </w:rPr>
        <w:t xml:space="preserve">or have </w:t>
      </w:r>
      <w:r w:rsidR="00E96BBA">
        <w:rPr>
          <w:color w:val="000000"/>
          <w:sz w:val="28"/>
          <w:szCs w:val="28"/>
        </w:rPr>
        <w:t xml:space="preserve">any </w:t>
      </w:r>
      <w:r w:rsidRPr="00AE0B55">
        <w:rPr>
          <w:color w:val="000000"/>
          <w:sz w:val="28"/>
          <w:szCs w:val="28"/>
        </w:rPr>
        <w:t>questions as to whether volunteering is for you</w:t>
      </w:r>
      <w:r w:rsidR="00AE0B55">
        <w:rPr>
          <w:color w:val="000000"/>
          <w:sz w:val="28"/>
          <w:szCs w:val="28"/>
        </w:rPr>
        <w:t>, do contact us at our office</w:t>
      </w:r>
      <w:r w:rsidRPr="00AE0B55">
        <w:rPr>
          <w:color w:val="000000"/>
          <w:sz w:val="28"/>
          <w:szCs w:val="28"/>
        </w:rPr>
        <w:t>. Recent research suggests that volunteers are just as likely to benefit as those they help, with 90% reporting personal satisfaction through volunteering. You could make the difference in breaking down social isolation and help to build our local community.</w:t>
      </w:r>
    </w:p>
    <w:p w14:paraId="12625313" w14:textId="77777777" w:rsidR="00AE0B55" w:rsidRPr="00AE0B55" w:rsidRDefault="00AE0B55" w:rsidP="00AA06DE">
      <w:pPr>
        <w:pStyle w:val="ListParagraph"/>
        <w:ind w:left="0"/>
        <w:jc w:val="both"/>
        <w:rPr>
          <w:color w:val="000000"/>
          <w:sz w:val="28"/>
          <w:szCs w:val="28"/>
        </w:rPr>
      </w:pPr>
    </w:p>
    <w:p w14:paraId="6119CCB4" w14:textId="5F5BCA37" w:rsidR="004C7A92" w:rsidRDefault="00867F64" w:rsidP="00867F64">
      <w:pPr>
        <w:jc w:val="center"/>
        <w:rPr>
          <w:rFonts w:ascii="Eras Demi ITC" w:hAnsi="Eras Demi ITC"/>
          <w:color w:val="000000"/>
          <w:sz w:val="24"/>
          <w:szCs w:val="24"/>
        </w:rPr>
      </w:pPr>
      <w:r>
        <w:rPr>
          <w:noProof/>
        </w:rPr>
        <w:drawing>
          <wp:inline distT="0" distB="0" distL="0" distR="0" wp14:anchorId="4523818B" wp14:editId="7CB6A45B">
            <wp:extent cx="4413771" cy="2971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2800" cy="2984612"/>
                    </a:xfrm>
                    <a:prstGeom prst="rect">
                      <a:avLst/>
                    </a:prstGeom>
                    <a:noFill/>
                    <a:ln>
                      <a:noFill/>
                    </a:ln>
                  </pic:spPr>
                </pic:pic>
              </a:graphicData>
            </a:graphic>
          </wp:inline>
        </w:drawing>
      </w:r>
    </w:p>
    <w:p w14:paraId="35CEF633" w14:textId="04F999AF" w:rsidR="00AA0B2C" w:rsidRDefault="0015389A" w:rsidP="00351ABA">
      <w:pPr>
        <w:jc w:val="center"/>
        <w:rPr>
          <w:rFonts w:ascii="Eras Demi ITC" w:hAnsi="Eras Demi ITC"/>
          <w:color w:val="000000"/>
          <w:sz w:val="24"/>
          <w:szCs w:val="24"/>
        </w:rPr>
      </w:pPr>
      <w:r>
        <w:rPr>
          <w:rFonts w:ascii="Eras Demi ITC" w:hAnsi="Eras Demi ITC"/>
          <w:color w:val="000000"/>
          <w:sz w:val="24"/>
          <w:szCs w:val="24"/>
        </w:rPr>
        <w:br w:type="page"/>
      </w:r>
    </w:p>
    <w:p w14:paraId="5FC7D014" w14:textId="77777777" w:rsidR="00AA62EA" w:rsidRDefault="00AA62EA" w:rsidP="00351ABA">
      <w:pPr>
        <w:jc w:val="center"/>
        <w:rPr>
          <w:rFonts w:asciiTheme="minorHAnsi" w:hAnsiTheme="minorHAnsi" w:cstheme="minorHAnsi"/>
          <w:b/>
          <w:color w:val="0070C0"/>
          <w:sz w:val="48"/>
          <w:szCs w:val="48"/>
        </w:rPr>
      </w:pPr>
    </w:p>
    <w:p w14:paraId="0F866908" w14:textId="77777777" w:rsidR="00351ABA" w:rsidRDefault="00351ABA" w:rsidP="00351ABA">
      <w:pPr>
        <w:jc w:val="center"/>
        <w:rPr>
          <w:rFonts w:asciiTheme="minorHAnsi" w:hAnsiTheme="minorHAnsi" w:cstheme="minorHAnsi"/>
          <w:b/>
          <w:color w:val="0070C0"/>
          <w:sz w:val="48"/>
          <w:szCs w:val="48"/>
        </w:rPr>
      </w:pPr>
      <w:r w:rsidRPr="00342670">
        <w:rPr>
          <w:rFonts w:asciiTheme="minorHAnsi" w:hAnsiTheme="minorHAnsi" w:cstheme="minorHAnsi"/>
          <w:b/>
          <w:color w:val="0070C0"/>
          <w:sz w:val="48"/>
          <w:szCs w:val="48"/>
        </w:rPr>
        <w:t xml:space="preserve">Guidelines </w:t>
      </w:r>
      <w:r w:rsidR="004C0849">
        <w:rPr>
          <w:rFonts w:asciiTheme="minorHAnsi" w:hAnsiTheme="minorHAnsi" w:cstheme="minorHAnsi"/>
          <w:b/>
          <w:color w:val="0070C0"/>
          <w:sz w:val="48"/>
          <w:szCs w:val="48"/>
        </w:rPr>
        <w:t xml:space="preserve">and Volunteer Agreement </w:t>
      </w:r>
    </w:p>
    <w:p w14:paraId="3278229C" w14:textId="77777777" w:rsidR="00351ABA" w:rsidRDefault="00351ABA" w:rsidP="00351ABA">
      <w:pPr>
        <w:pStyle w:val="ListParagraph"/>
        <w:numPr>
          <w:ilvl w:val="0"/>
          <w:numId w:val="3"/>
        </w:numPr>
        <w:ind w:left="360"/>
        <w:jc w:val="both"/>
        <w:rPr>
          <w:rFonts w:asciiTheme="minorHAnsi" w:hAnsiTheme="minorHAnsi" w:cstheme="minorHAnsi"/>
          <w:color w:val="000000"/>
          <w:sz w:val="28"/>
          <w:szCs w:val="28"/>
        </w:rPr>
      </w:pPr>
      <w:r w:rsidRPr="00816F79">
        <w:rPr>
          <w:rFonts w:asciiTheme="minorHAnsi" w:hAnsiTheme="minorHAnsi" w:cstheme="minorHAnsi"/>
          <w:color w:val="000000"/>
          <w:sz w:val="28"/>
          <w:szCs w:val="28"/>
        </w:rPr>
        <w:t>Volu</w:t>
      </w:r>
      <w:r>
        <w:rPr>
          <w:rFonts w:asciiTheme="minorHAnsi" w:hAnsiTheme="minorHAnsi" w:cstheme="minorHAnsi"/>
          <w:color w:val="000000"/>
          <w:sz w:val="28"/>
          <w:szCs w:val="28"/>
        </w:rPr>
        <w:t>nteers are a guest of the Link friend</w:t>
      </w:r>
      <w:r w:rsidRPr="00816F79">
        <w:rPr>
          <w:rFonts w:asciiTheme="minorHAnsi" w:hAnsiTheme="minorHAnsi" w:cstheme="minorHAnsi"/>
          <w:color w:val="000000"/>
          <w:sz w:val="28"/>
          <w:szCs w:val="28"/>
        </w:rPr>
        <w:t xml:space="preserve"> and should respect the opinions and beliefs of all </w:t>
      </w:r>
      <w:r>
        <w:rPr>
          <w:rFonts w:asciiTheme="minorHAnsi" w:hAnsiTheme="minorHAnsi" w:cstheme="minorHAnsi"/>
          <w:color w:val="000000"/>
          <w:sz w:val="28"/>
          <w:szCs w:val="28"/>
        </w:rPr>
        <w:t>Link friend</w:t>
      </w:r>
      <w:r w:rsidRPr="00816F79">
        <w:rPr>
          <w:rFonts w:asciiTheme="minorHAnsi" w:hAnsiTheme="minorHAnsi" w:cstheme="minorHAnsi"/>
          <w:color w:val="000000"/>
          <w:sz w:val="28"/>
          <w:szCs w:val="28"/>
        </w:rPr>
        <w:t>s. It is inappropriate to impose your</w:t>
      </w:r>
      <w:r>
        <w:rPr>
          <w:rFonts w:asciiTheme="minorHAnsi" w:hAnsiTheme="minorHAnsi" w:cstheme="minorHAnsi"/>
          <w:color w:val="000000"/>
          <w:sz w:val="28"/>
          <w:szCs w:val="28"/>
        </w:rPr>
        <w:t xml:space="preserve"> faith or beliefs </w:t>
      </w:r>
      <w:r w:rsidRPr="00816F79">
        <w:rPr>
          <w:rFonts w:asciiTheme="minorHAnsi" w:hAnsiTheme="minorHAnsi" w:cstheme="minorHAnsi"/>
          <w:color w:val="000000"/>
          <w:sz w:val="28"/>
          <w:szCs w:val="28"/>
        </w:rPr>
        <w:t xml:space="preserve">on </w:t>
      </w:r>
      <w:r>
        <w:rPr>
          <w:rFonts w:asciiTheme="minorHAnsi" w:hAnsiTheme="minorHAnsi" w:cstheme="minorHAnsi"/>
          <w:color w:val="000000"/>
          <w:sz w:val="28"/>
          <w:szCs w:val="28"/>
        </w:rPr>
        <w:t>Link friend</w:t>
      </w:r>
      <w:r w:rsidRPr="00816F79">
        <w:rPr>
          <w:rFonts w:asciiTheme="minorHAnsi" w:hAnsiTheme="minorHAnsi" w:cstheme="minorHAnsi"/>
          <w:color w:val="000000"/>
          <w:sz w:val="28"/>
          <w:szCs w:val="28"/>
        </w:rPr>
        <w:t>s.</w:t>
      </w:r>
    </w:p>
    <w:p w14:paraId="45D4982F" w14:textId="77777777" w:rsidR="004C0849" w:rsidRPr="00514939" w:rsidRDefault="004C0849" w:rsidP="004C0849">
      <w:pPr>
        <w:pStyle w:val="ListParagraph"/>
        <w:ind w:left="360"/>
        <w:jc w:val="both"/>
        <w:rPr>
          <w:rFonts w:asciiTheme="minorHAnsi" w:hAnsiTheme="minorHAnsi" w:cstheme="minorHAnsi"/>
          <w:color w:val="000000"/>
          <w:sz w:val="16"/>
          <w:szCs w:val="16"/>
        </w:rPr>
      </w:pPr>
    </w:p>
    <w:p w14:paraId="07DF10EE" w14:textId="77777777" w:rsidR="004C0849" w:rsidRPr="004F777C" w:rsidRDefault="004C0849" w:rsidP="004C0849">
      <w:pPr>
        <w:pStyle w:val="ListParagraph"/>
        <w:numPr>
          <w:ilvl w:val="0"/>
          <w:numId w:val="3"/>
        </w:numPr>
        <w:ind w:left="360"/>
        <w:jc w:val="both"/>
        <w:rPr>
          <w:rFonts w:asciiTheme="minorHAnsi" w:hAnsiTheme="minorHAnsi" w:cstheme="minorHAnsi"/>
          <w:color w:val="000000"/>
          <w:sz w:val="28"/>
          <w:szCs w:val="28"/>
        </w:rPr>
      </w:pPr>
      <w:r>
        <w:rPr>
          <w:rFonts w:asciiTheme="minorHAnsi" w:hAnsiTheme="minorHAnsi" w:cstheme="minorHAnsi"/>
          <w:color w:val="000000"/>
          <w:sz w:val="28"/>
          <w:szCs w:val="28"/>
        </w:rPr>
        <w:t>As a Link representative we expect our volunteers to act with respect and courtesy towards other service providers, family members and Link staff.</w:t>
      </w:r>
    </w:p>
    <w:p w14:paraId="13992360" w14:textId="77777777" w:rsidR="00351ABA" w:rsidRPr="00514939" w:rsidRDefault="00351ABA" w:rsidP="00351ABA">
      <w:pPr>
        <w:pStyle w:val="ListParagraph"/>
        <w:ind w:left="360"/>
        <w:jc w:val="both"/>
        <w:rPr>
          <w:rFonts w:asciiTheme="minorHAnsi" w:hAnsiTheme="minorHAnsi" w:cstheme="minorHAnsi"/>
          <w:color w:val="000000"/>
          <w:sz w:val="16"/>
          <w:szCs w:val="16"/>
        </w:rPr>
      </w:pPr>
    </w:p>
    <w:p w14:paraId="74EED417" w14:textId="77777777" w:rsidR="00351ABA" w:rsidRDefault="00351ABA" w:rsidP="00351ABA">
      <w:pPr>
        <w:pStyle w:val="ListParagraph"/>
        <w:numPr>
          <w:ilvl w:val="0"/>
          <w:numId w:val="3"/>
        </w:numPr>
        <w:ind w:left="360"/>
        <w:jc w:val="both"/>
        <w:rPr>
          <w:rFonts w:asciiTheme="minorHAnsi" w:hAnsiTheme="minorHAnsi" w:cstheme="minorHAnsi"/>
          <w:color w:val="000000"/>
          <w:sz w:val="28"/>
          <w:szCs w:val="28"/>
        </w:rPr>
      </w:pPr>
      <w:r w:rsidRPr="00816F79">
        <w:rPr>
          <w:rFonts w:asciiTheme="minorHAnsi" w:hAnsiTheme="minorHAnsi" w:cstheme="minorHAnsi"/>
          <w:color w:val="000000"/>
          <w:sz w:val="28"/>
          <w:szCs w:val="28"/>
        </w:rPr>
        <w:t>Physical tasks should be avoided – i.e. personal care, gardening, odd jobs etc.</w:t>
      </w:r>
      <w:r>
        <w:rPr>
          <w:rFonts w:asciiTheme="minorHAnsi" w:hAnsiTheme="minorHAnsi" w:cstheme="minorHAnsi"/>
          <w:color w:val="000000"/>
          <w:sz w:val="28"/>
          <w:szCs w:val="28"/>
        </w:rPr>
        <w:t xml:space="preserve"> You’re there to give quality ti</w:t>
      </w:r>
      <w:r w:rsidR="00821779">
        <w:rPr>
          <w:rFonts w:asciiTheme="minorHAnsi" w:hAnsiTheme="minorHAnsi" w:cstheme="minorHAnsi"/>
          <w:color w:val="000000"/>
          <w:sz w:val="28"/>
          <w:szCs w:val="28"/>
        </w:rPr>
        <w:t>me and provide a listening ear!</w:t>
      </w:r>
      <w:r>
        <w:rPr>
          <w:rFonts w:asciiTheme="minorHAnsi" w:hAnsiTheme="minorHAnsi" w:cstheme="minorHAnsi"/>
          <w:color w:val="000000"/>
          <w:sz w:val="28"/>
          <w:szCs w:val="28"/>
        </w:rPr>
        <w:t xml:space="preserve"> </w:t>
      </w:r>
    </w:p>
    <w:p w14:paraId="094B7BBB" w14:textId="77777777" w:rsidR="004C0849" w:rsidRPr="00514939" w:rsidRDefault="004C0849" w:rsidP="004C0849">
      <w:pPr>
        <w:pStyle w:val="ListParagraph"/>
        <w:rPr>
          <w:rFonts w:asciiTheme="minorHAnsi" w:hAnsiTheme="minorHAnsi" w:cstheme="minorHAnsi"/>
          <w:color w:val="000000"/>
          <w:sz w:val="16"/>
          <w:szCs w:val="16"/>
        </w:rPr>
      </w:pPr>
    </w:p>
    <w:p w14:paraId="2FD674B3" w14:textId="77777777" w:rsidR="004C0849" w:rsidRDefault="004C0849" w:rsidP="004C0849">
      <w:pPr>
        <w:pStyle w:val="ListParagraph"/>
        <w:numPr>
          <w:ilvl w:val="0"/>
          <w:numId w:val="3"/>
        </w:numPr>
        <w:ind w:left="360"/>
        <w:jc w:val="both"/>
        <w:rPr>
          <w:rFonts w:asciiTheme="minorHAnsi" w:hAnsiTheme="minorHAnsi" w:cstheme="minorHAnsi"/>
          <w:color w:val="000000"/>
          <w:sz w:val="28"/>
          <w:szCs w:val="28"/>
        </w:rPr>
      </w:pPr>
      <w:r>
        <w:rPr>
          <w:rFonts w:asciiTheme="minorHAnsi" w:hAnsiTheme="minorHAnsi" w:cstheme="minorHAnsi"/>
          <w:color w:val="000000"/>
          <w:sz w:val="28"/>
          <w:szCs w:val="28"/>
        </w:rPr>
        <w:t>Link friends may be benefiting from paid services from other organisations. Volunteers must not obstruct the delivery of these services without prior arrangement from family members or Link staff.</w:t>
      </w:r>
    </w:p>
    <w:p w14:paraId="5147C09B" w14:textId="77777777" w:rsidR="00953D87" w:rsidRPr="00514939" w:rsidRDefault="00953D87" w:rsidP="00953D87">
      <w:pPr>
        <w:pStyle w:val="ListParagraph"/>
        <w:ind w:left="360"/>
        <w:jc w:val="both"/>
        <w:rPr>
          <w:rFonts w:asciiTheme="minorHAnsi" w:hAnsiTheme="minorHAnsi" w:cstheme="minorHAnsi"/>
          <w:color w:val="000000"/>
          <w:sz w:val="16"/>
          <w:szCs w:val="16"/>
        </w:rPr>
      </w:pPr>
    </w:p>
    <w:p w14:paraId="48B4E262" w14:textId="77777777" w:rsidR="00AA06DE" w:rsidRDefault="004C7A92" w:rsidP="001840A1">
      <w:pPr>
        <w:pStyle w:val="ListParagraph"/>
        <w:numPr>
          <w:ilvl w:val="0"/>
          <w:numId w:val="3"/>
        </w:numPr>
        <w:ind w:left="360"/>
        <w:jc w:val="both"/>
        <w:rPr>
          <w:rFonts w:asciiTheme="minorHAnsi" w:hAnsiTheme="minorHAnsi" w:cstheme="minorHAnsi"/>
          <w:color w:val="000000"/>
          <w:sz w:val="28"/>
          <w:szCs w:val="28"/>
        </w:rPr>
      </w:pPr>
      <w:r w:rsidRPr="00816F79">
        <w:rPr>
          <w:rFonts w:asciiTheme="minorHAnsi" w:hAnsiTheme="minorHAnsi" w:cstheme="minorHAnsi"/>
          <w:color w:val="000000"/>
          <w:sz w:val="28"/>
          <w:szCs w:val="28"/>
        </w:rPr>
        <w:t>Confidentiality must be maintained at all times to ensure no breach of tr</w:t>
      </w:r>
      <w:r w:rsidR="00AE0B55" w:rsidRPr="00816F79">
        <w:rPr>
          <w:rFonts w:asciiTheme="minorHAnsi" w:hAnsiTheme="minorHAnsi" w:cstheme="minorHAnsi"/>
          <w:color w:val="000000"/>
          <w:sz w:val="28"/>
          <w:szCs w:val="28"/>
        </w:rPr>
        <w:t xml:space="preserve">ust between volunteer and </w:t>
      </w:r>
      <w:r w:rsidR="004A17D0">
        <w:rPr>
          <w:rFonts w:asciiTheme="minorHAnsi" w:hAnsiTheme="minorHAnsi" w:cstheme="minorHAnsi"/>
          <w:color w:val="000000"/>
          <w:sz w:val="28"/>
          <w:szCs w:val="28"/>
        </w:rPr>
        <w:t>Link friend</w:t>
      </w:r>
      <w:r w:rsidR="00AE0B55" w:rsidRPr="00816F79">
        <w:rPr>
          <w:rFonts w:asciiTheme="minorHAnsi" w:hAnsiTheme="minorHAnsi" w:cstheme="minorHAnsi"/>
          <w:color w:val="000000"/>
          <w:sz w:val="28"/>
          <w:szCs w:val="28"/>
        </w:rPr>
        <w:t xml:space="preserve">.* </w:t>
      </w:r>
      <w:r w:rsidR="00821779">
        <w:rPr>
          <w:rFonts w:asciiTheme="minorHAnsi" w:hAnsiTheme="minorHAnsi" w:cstheme="minorHAnsi"/>
          <w:color w:val="000000"/>
          <w:sz w:val="28"/>
          <w:szCs w:val="28"/>
        </w:rPr>
        <w:t>A</w:t>
      </w:r>
      <w:r w:rsidR="00953D87" w:rsidRPr="00816F79">
        <w:rPr>
          <w:rFonts w:asciiTheme="minorHAnsi" w:hAnsiTheme="minorHAnsi" w:cstheme="minorHAnsi"/>
          <w:color w:val="000000"/>
          <w:sz w:val="28"/>
          <w:szCs w:val="28"/>
        </w:rPr>
        <w:t>ny</w:t>
      </w:r>
      <w:r w:rsidRPr="00816F79">
        <w:rPr>
          <w:rFonts w:asciiTheme="minorHAnsi" w:hAnsiTheme="minorHAnsi" w:cstheme="minorHAnsi"/>
          <w:color w:val="000000"/>
          <w:sz w:val="28"/>
          <w:szCs w:val="28"/>
        </w:rPr>
        <w:t xml:space="preserve"> worries or concerns should only be</w:t>
      </w:r>
      <w:r w:rsidR="00AE0B55" w:rsidRPr="00816F79">
        <w:rPr>
          <w:rFonts w:asciiTheme="minorHAnsi" w:hAnsiTheme="minorHAnsi" w:cstheme="minorHAnsi"/>
          <w:color w:val="000000"/>
          <w:sz w:val="28"/>
          <w:szCs w:val="28"/>
        </w:rPr>
        <w:t xml:space="preserve"> shared with </w:t>
      </w:r>
      <w:r w:rsidR="00D43E7B">
        <w:rPr>
          <w:rFonts w:asciiTheme="minorHAnsi" w:hAnsiTheme="minorHAnsi" w:cstheme="minorHAnsi"/>
          <w:color w:val="000000"/>
          <w:sz w:val="28"/>
          <w:szCs w:val="28"/>
        </w:rPr>
        <w:t>your coordinator.</w:t>
      </w:r>
    </w:p>
    <w:p w14:paraId="5E5DAEE7" w14:textId="77777777" w:rsidR="00953D87" w:rsidRPr="00514939" w:rsidRDefault="00953D87" w:rsidP="00953D87">
      <w:pPr>
        <w:pStyle w:val="ListParagraph"/>
        <w:ind w:left="360"/>
        <w:jc w:val="both"/>
        <w:rPr>
          <w:rFonts w:asciiTheme="minorHAnsi" w:hAnsiTheme="minorHAnsi" w:cstheme="minorHAnsi"/>
          <w:color w:val="000000"/>
          <w:sz w:val="16"/>
          <w:szCs w:val="16"/>
        </w:rPr>
      </w:pPr>
    </w:p>
    <w:p w14:paraId="4B0BC3EF" w14:textId="77777777" w:rsidR="00AA06DE" w:rsidRPr="00D43E7B" w:rsidRDefault="002D6955" w:rsidP="001840A1">
      <w:pPr>
        <w:pStyle w:val="ListParagraph"/>
        <w:numPr>
          <w:ilvl w:val="0"/>
          <w:numId w:val="3"/>
        </w:numPr>
        <w:ind w:left="360"/>
        <w:jc w:val="both"/>
        <w:rPr>
          <w:rFonts w:asciiTheme="minorHAnsi" w:hAnsiTheme="minorHAnsi" w:cstheme="minorHAnsi"/>
          <w:sz w:val="28"/>
          <w:szCs w:val="28"/>
        </w:rPr>
      </w:pPr>
      <w:r w:rsidRPr="00D43E7B">
        <w:rPr>
          <w:rFonts w:asciiTheme="minorHAnsi" w:hAnsiTheme="minorHAnsi" w:cstheme="minorHAnsi"/>
          <w:sz w:val="28"/>
          <w:szCs w:val="28"/>
        </w:rPr>
        <w:t xml:space="preserve">We encourage our Volunteers to </w:t>
      </w:r>
      <w:r w:rsidR="001840A1" w:rsidRPr="00D43E7B">
        <w:rPr>
          <w:rFonts w:asciiTheme="minorHAnsi" w:hAnsiTheme="minorHAnsi" w:cstheme="minorHAnsi"/>
          <w:sz w:val="28"/>
          <w:szCs w:val="28"/>
        </w:rPr>
        <w:t xml:space="preserve">help our </w:t>
      </w:r>
      <w:r w:rsidR="004A17D0" w:rsidRPr="00D43E7B">
        <w:rPr>
          <w:rFonts w:asciiTheme="minorHAnsi" w:hAnsiTheme="minorHAnsi" w:cstheme="minorHAnsi"/>
          <w:sz w:val="28"/>
          <w:szCs w:val="28"/>
        </w:rPr>
        <w:t>Link friend</w:t>
      </w:r>
      <w:r w:rsidR="001840A1" w:rsidRPr="00D43E7B">
        <w:rPr>
          <w:rFonts w:asciiTheme="minorHAnsi" w:hAnsiTheme="minorHAnsi" w:cstheme="minorHAnsi"/>
          <w:sz w:val="28"/>
          <w:szCs w:val="28"/>
        </w:rPr>
        <w:t xml:space="preserve">s maintain their independence by doing activities </w:t>
      </w:r>
      <w:r w:rsidR="001840A1" w:rsidRPr="00D43E7B">
        <w:rPr>
          <w:rFonts w:asciiTheme="minorHAnsi" w:hAnsiTheme="minorHAnsi" w:cstheme="minorHAnsi"/>
          <w:b/>
          <w:i/>
          <w:sz w:val="28"/>
          <w:szCs w:val="28"/>
        </w:rPr>
        <w:t>together</w:t>
      </w:r>
      <w:r w:rsidR="001840A1" w:rsidRPr="00D43E7B">
        <w:rPr>
          <w:rFonts w:asciiTheme="minorHAnsi" w:hAnsiTheme="minorHAnsi" w:cstheme="minorHAnsi"/>
          <w:sz w:val="28"/>
          <w:szCs w:val="28"/>
        </w:rPr>
        <w:t xml:space="preserve">. </w:t>
      </w:r>
      <w:r w:rsidR="004C7A92" w:rsidRPr="00D43E7B">
        <w:rPr>
          <w:rFonts w:asciiTheme="minorHAnsi" w:hAnsiTheme="minorHAnsi" w:cstheme="minorHAnsi"/>
          <w:sz w:val="28"/>
          <w:szCs w:val="28"/>
        </w:rPr>
        <w:t>A balance needs to be k</w:t>
      </w:r>
      <w:r w:rsidR="00EF399E" w:rsidRPr="00D43E7B">
        <w:rPr>
          <w:rFonts w:asciiTheme="minorHAnsi" w:hAnsiTheme="minorHAnsi" w:cstheme="minorHAnsi"/>
          <w:sz w:val="28"/>
          <w:szCs w:val="28"/>
        </w:rPr>
        <w:t xml:space="preserve">ept between befriending your </w:t>
      </w:r>
      <w:r w:rsidR="004A17D0" w:rsidRPr="00D43E7B">
        <w:rPr>
          <w:rFonts w:asciiTheme="minorHAnsi" w:hAnsiTheme="minorHAnsi" w:cstheme="minorHAnsi"/>
          <w:sz w:val="28"/>
          <w:szCs w:val="28"/>
        </w:rPr>
        <w:t>Link friend</w:t>
      </w:r>
      <w:r w:rsidR="004C7A92" w:rsidRPr="00D43E7B">
        <w:rPr>
          <w:rFonts w:asciiTheme="minorHAnsi" w:hAnsiTheme="minorHAnsi" w:cstheme="minorHAnsi"/>
          <w:sz w:val="28"/>
          <w:szCs w:val="28"/>
        </w:rPr>
        <w:t xml:space="preserve"> and allowing them to</w:t>
      </w:r>
      <w:r w:rsidR="00821779" w:rsidRPr="00D43E7B">
        <w:rPr>
          <w:rFonts w:asciiTheme="minorHAnsi" w:hAnsiTheme="minorHAnsi" w:cstheme="minorHAnsi"/>
          <w:sz w:val="28"/>
          <w:szCs w:val="28"/>
        </w:rPr>
        <w:t xml:space="preserve"> become dependent on you</w:t>
      </w:r>
      <w:r w:rsidR="004C7A92" w:rsidRPr="00D43E7B">
        <w:rPr>
          <w:rFonts w:asciiTheme="minorHAnsi" w:hAnsiTheme="minorHAnsi" w:cstheme="minorHAnsi"/>
          <w:sz w:val="28"/>
          <w:szCs w:val="28"/>
        </w:rPr>
        <w:t>.</w:t>
      </w:r>
    </w:p>
    <w:p w14:paraId="1D6896DF" w14:textId="77777777" w:rsidR="00953D87" w:rsidRPr="00514939" w:rsidRDefault="00953D87" w:rsidP="00953D87">
      <w:pPr>
        <w:pStyle w:val="ListParagraph"/>
        <w:ind w:left="360"/>
        <w:jc w:val="both"/>
        <w:rPr>
          <w:rFonts w:asciiTheme="minorHAnsi" w:hAnsiTheme="minorHAnsi" w:cstheme="minorHAnsi"/>
          <w:color w:val="000000"/>
          <w:sz w:val="16"/>
          <w:szCs w:val="16"/>
        </w:rPr>
      </w:pPr>
    </w:p>
    <w:p w14:paraId="5070A3D4" w14:textId="77777777" w:rsidR="00AA06DE" w:rsidRDefault="00821779" w:rsidP="001840A1">
      <w:pPr>
        <w:pStyle w:val="ListParagraph"/>
        <w:numPr>
          <w:ilvl w:val="0"/>
          <w:numId w:val="3"/>
        </w:numPr>
        <w:ind w:left="360"/>
        <w:jc w:val="both"/>
        <w:rPr>
          <w:rFonts w:asciiTheme="minorHAnsi" w:hAnsiTheme="minorHAnsi" w:cstheme="minorHAnsi"/>
          <w:color w:val="000000"/>
          <w:sz w:val="28"/>
          <w:szCs w:val="28"/>
        </w:rPr>
      </w:pPr>
      <w:r>
        <w:rPr>
          <w:rFonts w:asciiTheme="minorHAnsi" w:hAnsiTheme="minorHAnsi" w:cstheme="minorHAnsi"/>
          <w:color w:val="000000"/>
          <w:sz w:val="28"/>
          <w:szCs w:val="28"/>
        </w:rPr>
        <w:t>It is advisable for you as a</w:t>
      </w:r>
      <w:r w:rsidR="004C7A92" w:rsidRPr="00816F79">
        <w:rPr>
          <w:rFonts w:asciiTheme="minorHAnsi" w:hAnsiTheme="minorHAnsi" w:cstheme="minorHAnsi"/>
          <w:color w:val="000000"/>
          <w:sz w:val="28"/>
          <w:szCs w:val="28"/>
        </w:rPr>
        <w:t xml:space="preserve"> volunteer to inform a member</w:t>
      </w:r>
      <w:r>
        <w:rPr>
          <w:rFonts w:asciiTheme="minorHAnsi" w:hAnsiTheme="minorHAnsi" w:cstheme="minorHAnsi"/>
          <w:color w:val="000000"/>
          <w:sz w:val="28"/>
          <w:szCs w:val="28"/>
        </w:rPr>
        <w:t xml:space="preserve"> of your</w:t>
      </w:r>
      <w:r w:rsidR="001840A1">
        <w:rPr>
          <w:rFonts w:asciiTheme="minorHAnsi" w:hAnsiTheme="minorHAnsi" w:cstheme="minorHAnsi"/>
          <w:color w:val="000000"/>
          <w:sz w:val="28"/>
          <w:szCs w:val="28"/>
        </w:rPr>
        <w:t xml:space="preserve"> family</w:t>
      </w:r>
      <w:r w:rsidR="004C7A92" w:rsidRPr="00816F79">
        <w:rPr>
          <w:rFonts w:asciiTheme="minorHAnsi" w:hAnsiTheme="minorHAnsi" w:cstheme="minorHAnsi"/>
          <w:color w:val="000000"/>
          <w:sz w:val="28"/>
          <w:szCs w:val="28"/>
        </w:rPr>
        <w:t xml:space="preserve"> or </w:t>
      </w:r>
      <w:r w:rsidR="001840A1">
        <w:rPr>
          <w:rFonts w:asciiTheme="minorHAnsi" w:hAnsiTheme="minorHAnsi" w:cstheme="minorHAnsi"/>
          <w:color w:val="000000"/>
          <w:sz w:val="28"/>
          <w:szCs w:val="28"/>
        </w:rPr>
        <w:t xml:space="preserve">a </w:t>
      </w:r>
      <w:r>
        <w:rPr>
          <w:rFonts w:asciiTheme="minorHAnsi" w:hAnsiTheme="minorHAnsi" w:cstheme="minorHAnsi"/>
          <w:color w:val="000000"/>
          <w:sz w:val="28"/>
          <w:szCs w:val="28"/>
        </w:rPr>
        <w:t>friend of your</w:t>
      </w:r>
      <w:r w:rsidR="004C7A92" w:rsidRPr="00816F79">
        <w:rPr>
          <w:rFonts w:asciiTheme="minorHAnsi" w:hAnsiTheme="minorHAnsi" w:cstheme="minorHAnsi"/>
          <w:color w:val="000000"/>
          <w:sz w:val="28"/>
          <w:szCs w:val="28"/>
        </w:rPr>
        <w:t xml:space="preserve"> whereabouts </w:t>
      </w:r>
      <w:r w:rsidR="00EF399E">
        <w:rPr>
          <w:rFonts w:asciiTheme="minorHAnsi" w:hAnsiTheme="minorHAnsi" w:cstheme="minorHAnsi"/>
          <w:color w:val="000000"/>
          <w:sz w:val="28"/>
          <w:szCs w:val="28"/>
        </w:rPr>
        <w:t>when engaged in visiting</w:t>
      </w:r>
      <w:r w:rsidR="004C7A92" w:rsidRPr="00816F79">
        <w:rPr>
          <w:rFonts w:asciiTheme="minorHAnsi" w:hAnsiTheme="minorHAnsi" w:cstheme="minorHAnsi"/>
          <w:color w:val="000000"/>
          <w:sz w:val="28"/>
          <w:szCs w:val="28"/>
        </w:rPr>
        <w:t>.</w:t>
      </w:r>
    </w:p>
    <w:p w14:paraId="0C49EC69" w14:textId="77777777" w:rsidR="00953D87" w:rsidRPr="00514939" w:rsidRDefault="00953D87" w:rsidP="00953D87">
      <w:pPr>
        <w:pStyle w:val="ListParagraph"/>
        <w:ind w:left="360"/>
        <w:jc w:val="both"/>
        <w:rPr>
          <w:rFonts w:asciiTheme="minorHAnsi" w:hAnsiTheme="minorHAnsi" w:cstheme="minorHAnsi"/>
          <w:color w:val="000000"/>
          <w:sz w:val="16"/>
          <w:szCs w:val="16"/>
        </w:rPr>
      </w:pPr>
    </w:p>
    <w:p w14:paraId="0AFF3D4F" w14:textId="77777777" w:rsidR="002C79F5" w:rsidRPr="002C79F5" w:rsidRDefault="00D33999" w:rsidP="002C79F5">
      <w:pPr>
        <w:pStyle w:val="ListParagraph"/>
        <w:numPr>
          <w:ilvl w:val="0"/>
          <w:numId w:val="3"/>
        </w:numPr>
        <w:ind w:left="360"/>
        <w:jc w:val="both"/>
        <w:rPr>
          <w:rFonts w:asciiTheme="minorHAnsi" w:hAnsiTheme="minorHAnsi" w:cstheme="minorHAnsi"/>
          <w:color w:val="000000"/>
          <w:sz w:val="28"/>
          <w:szCs w:val="28"/>
        </w:rPr>
      </w:pPr>
      <w:r w:rsidRPr="00816F79">
        <w:rPr>
          <w:rFonts w:asciiTheme="minorHAnsi" w:hAnsiTheme="minorHAnsi" w:cstheme="minorHAnsi"/>
          <w:color w:val="000000"/>
          <w:sz w:val="28"/>
          <w:szCs w:val="28"/>
        </w:rPr>
        <w:t xml:space="preserve">You should not accept monetary </w:t>
      </w:r>
      <w:r w:rsidR="007600AF">
        <w:rPr>
          <w:rFonts w:asciiTheme="minorHAnsi" w:hAnsiTheme="minorHAnsi" w:cstheme="minorHAnsi"/>
          <w:color w:val="000000"/>
          <w:sz w:val="28"/>
          <w:szCs w:val="28"/>
        </w:rPr>
        <w:t xml:space="preserve">or valuable </w:t>
      </w:r>
      <w:r w:rsidRPr="00816F79">
        <w:rPr>
          <w:rFonts w:asciiTheme="minorHAnsi" w:hAnsiTheme="minorHAnsi" w:cstheme="minorHAnsi"/>
          <w:color w:val="000000"/>
          <w:sz w:val="28"/>
          <w:szCs w:val="28"/>
        </w:rPr>
        <w:t>gifts other than donations to the scheme</w:t>
      </w:r>
      <w:r w:rsidR="007600AF">
        <w:rPr>
          <w:rFonts w:asciiTheme="minorHAnsi" w:hAnsiTheme="minorHAnsi" w:cstheme="minorHAnsi"/>
          <w:color w:val="000000"/>
          <w:sz w:val="28"/>
          <w:szCs w:val="28"/>
        </w:rPr>
        <w:t>. Exceptions are small gifts of nominal value, e.g. flowers or chocolates, as refusal may cause offence</w:t>
      </w:r>
      <w:r w:rsidRPr="00816F79">
        <w:rPr>
          <w:rFonts w:asciiTheme="minorHAnsi" w:hAnsiTheme="minorHAnsi" w:cstheme="minorHAnsi"/>
          <w:color w:val="000000"/>
          <w:sz w:val="28"/>
          <w:szCs w:val="28"/>
        </w:rPr>
        <w:t>.</w:t>
      </w:r>
    </w:p>
    <w:p w14:paraId="7CDFA5E9" w14:textId="77777777" w:rsidR="002C79F5" w:rsidRDefault="002C79F5" w:rsidP="002C79F5">
      <w:pPr>
        <w:pStyle w:val="ListParagraph"/>
        <w:ind w:left="0"/>
        <w:jc w:val="center"/>
        <w:rPr>
          <w:rFonts w:asciiTheme="minorHAnsi" w:hAnsiTheme="minorHAnsi" w:cstheme="minorHAnsi"/>
          <w:i/>
          <w:color w:val="000000"/>
          <w:sz w:val="28"/>
          <w:szCs w:val="28"/>
        </w:rPr>
      </w:pPr>
    </w:p>
    <w:p w14:paraId="2AECCDE9" w14:textId="77777777" w:rsidR="00514939" w:rsidRDefault="004C7A92" w:rsidP="002C79F5">
      <w:pPr>
        <w:pStyle w:val="ListParagraph"/>
        <w:ind w:left="0"/>
        <w:jc w:val="center"/>
        <w:rPr>
          <w:rFonts w:asciiTheme="minorHAnsi" w:hAnsiTheme="minorHAnsi" w:cstheme="minorHAnsi"/>
          <w:i/>
          <w:color w:val="000000"/>
          <w:sz w:val="28"/>
          <w:szCs w:val="28"/>
        </w:rPr>
      </w:pPr>
      <w:r w:rsidRPr="00816F79">
        <w:rPr>
          <w:rFonts w:asciiTheme="minorHAnsi" w:hAnsiTheme="minorHAnsi" w:cstheme="minorHAnsi"/>
          <w:i/>
          <w:color w:val="000000"/>
          <w:sz w:val="28"/>
          <w:szCs w:val="28"/>
        </w:rPr>
        <w:t>*Exceptions to this can occur</w:t>
      </w:r>
      <w:r w:rsidR="00A46BA6">
        <w:rPr>
          <w:rFonts w:asciiTheme="minorHAnsi" w:hAnsiTheme="minorHAnsi" w:cstheme="minorHAnsi"/>
          <w:i/>
          <w:color w:val="000000"/>
          <w:sz w:val="28"/>
          <w:szCs w:val="28"/>
        </w:rPr>
        <w:t>. I</w:t>
      </w:r>
      <w:r w:rsidRPr="00816F79">
        <w:rPr>
          <w:rFonts w:asciiTheme="minorHAnsi" w:hAnsiTheme="minorHAnsi" w:cstheme="minorHAnsi"/>
          <w:i/>
          <w:color w:val="000000"/>
          <w:sz w:val="28"/>
          <w:szCs w:val="28"/>
        </w:rPr>
        <w:t xml:space="preserve">f you are concerned about possible abuse or criminal activity please speak to </w:t>
      </w:r>
      <w:r w:rsidR="007E7B43" w:rsidRPr="00816F79">
        <w:rPr>
          <w:rFonts w:asciiTheme="minorHAnsi" w:hAnsiTheme="minorHAnsi" w:cstheme="minorHAnsi"/>
          <w:i/>
          <w:color w:val="000000"/>
          <w:sz w:val="28"/>
          <w:szCs w:val="28"/>
        </w:rPr>
        <w:t xml:space="preserve">the </w:t>
      </w:r>
      <w:r w:rsidR="00D43E7B">
        <w:rPr>
          <w:rFonts w:asciiTheme="minorHAnsi" w:hAnsiTheme="minorHAnsi" w:cstheme="minorHAnsi"/>
          <w:i/>
          <w:color w:val="000000"/>
          <w:sz w:val="28"/>
          <w:szCs w:val="28"/>
        </w:rPr>
        <w:t>coordinator</w:t>
      </w:r>
      <w:r w:rsidR="007E7B43">
        <w:rPr>
          <w:rFonts w:asciiTheme="minorHAnsi" w:hAnsiTheme="minorHAnsi" w:cstheme="minorHAnsi"/>
          <w:i/>
          <w:color w:val="000000"/>
          <w:sz w:val="28"/>
          <w:szCs w:val="28"/>
        </w:rPr>
        <w:t xml:space="preserve"> </w:t>
      </w:r>
      <w:r w:rsidR="007E7B43" w:rsidRPr="00816F79">
        <w:rPr>
          <w:rFonts w:asciiTheme="minorHAnsi" w:hAnsiTheme="minorHAnsi" w:cstheme="minorHAnsi"/>
          <w:i/>
          <w:color w:val="000000"/>
          <w:sz w:val="28"/>
          <w:szCs w:val="28"/>
        </w:rPr>
        <w:t>immediately</w:t>
      </w:r>
      <w:r w:rsidRPr="00816F79">
        <w:rPr>
          <w:rFonts w:asciiTheme="minorHAnsi" w:hAnsiTheme="minorHAnsi" w:cstheme="minorHAnsi"/>
          <w:i/>
          <w:color w:val="000000"/>
          <w:sz w:val="28"/>
          <w:szCs w:val="28"/>
        </w:rPr>
        <w:t>.</w:t>
      </w:r>
    </w:p>
    <w:p w14:paraId="59A43DA2" w14:textId="77777777" w:rsidR="00514939" w:rsidRDefault="00514939">
      <w:pPr>
        <w:spacing w:after="0" w:line="240" w:lineRule="auto"/>
        <w:rPr>
          <w:rFonts w:asciiTheme="minorHAnsi" w:hAnsiTheme="minorHAnsi" w:cstheme="minorHAnsi"/>
          <w:i/>
          <w:color w:val="000000"/>
          <w:sz w:val="28"/>
          <w:szCs w:val="28"/>
        </w:rPr>
      </w:pPr>
      <w:r>
        <w:rPr>
          <w:rFonts w:asciiTheme="minorHAnsi" w:hAnsiTheme="minorHAnsi" w:cstheme="minorHAnsi"/>
          <w:i/>
          <w:color w:val="000000"/>
          <w:sz w:val="28"/>
          <w:szCs w:val="28"/>
        </w:rPr>
        <w:br w:type="page"/>
      </w:r>
    </w:p>
    <w:p w14:paraId="0CDD4F77" w14:textId="77777777" w:rsidR="004C7A92" w:rsidRDefault="004C7A92" w:rsidP="002C79F5">
      <w:pPr>
        <w:pStyle w:val="ListParagraph"/>
        <w:ind w:left="0"/>
        <w:jc w:val="center"/>
        <w:rPr>
          <w:rFonts w:asciiTheme="minorHAnsi" w:hAnsiTheme="minorHAnsi" w:cstheme="minorHAnsi"/>
          <w:i/>
          <w:color w:val="000000"/>
          <w:sz w:val="28"/>
          <w:szCs w:val="28"/>
        </w:rPr>
      </w:pPr>
    </w:p>
    <w:p w14:paraId="213E3304" w14:textId="77777777" w:rsidR="00A9478C" w:rsidRPr="004C0849" w:rsidRDefault="004C0849" w:rsidP="004C0849">
      <w:pPr>
        <w:spacing w:after="0" w:line="240" w:lineRule="auto"/>
        <w:jc w:val="center"/>
        <w:rPr>
          <w:color w:val="000000"/>
          <w:sz w:val="48"/>
          <w:szCs w:val="48"/>
        </w:rPr>
      </w:pPr>
      <w:r>
        <w:rPr>
          <w:b/>
          <w:color w:val="0070C0"/>
          <w:sz w:val="48"/>
          <w:szCs w:val="48"/>
        </w:rPr>
        <w:t>Guidelines and V</w:t>
      </w:r>
      <w:r w:rsidR="001D0548" w:rsidRPr="00006E21">
        <w:rPr>
          <w:b/>
          <w:color w:val="0070C0"/>
          <w:sz w:val="48"/>
          <w:szCs w:val="48"/>
        </w:rPr>
        <w:t>olunteer Agreement</w:t>
      </w:r>
    </w:p>
    <w:p w14:paraId="6A37EF6D" w14:textId="77777777" w:rsidR="00AA0B2C" w:rsidRDefault="00AA0B2C" w:rsidP="00006E21">
      <w:pPr>
        <w:spacing w:after="0" w:line="240" w:lineRule="auto"/>
        <w:rPr>
          <w:b/>
          <w:color w:val="0070C0"/>
          <w:sz w:val="48"/>
          <w:szCs w:val="48"/>
        </w:rPr>
      </w:pPr>
    </w:p>
    <w:p w14:paraId="7EE913AB" w14:textId="77777777" w:rsidR="00006E21" w:rsidRPr="00006E21" w:rsidRDefault="00006E21" w:rsidP="00006E21">
      <w:pPr>
        <w:spacing w:after="0" w:line="240" w:lineRule="auto"/>
        <w:rPr>
          <w:rFonts w:asciiTheme="minorHAnsi" w:hAnsiTheme="minorHAnsi" w:cstheme="minorHAnsi"/>
          <w:i/>
          <w:color w:val="000000"/>
          <w:sz w:val="28"/>
          <w:szCs w:val="28"/>
        </w:rPr>
      </w:pPr>
    </w:p>
    <w:p w14:paraId="4EA4769D" w14:textId="77777777" w:rsidR="00821779" w:rsidRDefault="00E730FA" w:rsidP="00D22651">
      <w:pPr>
        <w:jc w:val="both"/>
        <w:rPr>
          <w:i/>
          <w:sz w:val="28"/>
          <w:szCs w:val="28"/>
        </w:rPr>
      </w:pPr>
      <w:r w:rsidRPr="00816F79">
        <w:rPr>
          <w:i/>
          <w:sz w:val="28"/>
          <w:szCs w:val="28"/>
        </w:rPr>
        <w:t xml:space="preserve">We would like to ensure the scheme runs smoothly, is of real benefit to our </w:t>
      </w:r>
      <w:r w:rsidR="004A17D0">
        <w:rPr>
          <w:i/>
          <w:sz w:val="28"/>
          <w:szCs w:val="28"/>
        </w:rPr>
        <w:t>Link friend</w:t>
      </w:r>
      <w:r w:rsidR="005A47C0">
        <w:rPr>
          <w:i/>
          <w:sz w:val="28"/>
          <w:szCs w:val="28"/>
        </w:rPr>
        <w:t>s</w:t>
      </w:r>
      <w:r w:rsidRPr="00816F79">
        <w:rPr>
          <w:i/>
          <w:sz w:val="28"/>
          <w:szCs w:val="28"/>
        </w:rPr>
        <w:t xml:space="preserve"> and rewarding to you. The purpose of this agreement is to clarify what we would ask of </w:t>
      </w:r>
      <w:r w:rsidRPr="00816F79">
        <w:rPr>
          <w:i/>
          <w:sz w:val="28"/>
          <w:szCs w:val="28"/>
          <w:u w:val="single"/>
        </w:rPr>
        <w:t>YOU</w:t>
      </w:r>
      <w:r w:rsidR="004D01CD" w:rsidRPr="00816F79">
        <w:rPr>
          <w:i/>
          <w:sz w:val="28"/>
          <w:szCs w:val="28"/>
        </w:rPr>
        <w:t xml:space="preserve"> (</w:t>
      </w:r>
      <w:r w:rsidR="000E6D6E" w:rsidRPr="00816F79">
        <w:rPr>
          <w:i/>
          <w:sz w:val="28"/>
          <w:szCs w:val="28"/>
        </w:rPr>
        <w:t>the Volunteer</w:t>
      </w:r>
      <w:r w:rsidRPr="00816F79">
        <w:rPr>
          <w:i/>
          <w:sz w:val="28"/>
          <w:szCs w:val="28"/>
        </w:rPr>
        <w:t xml:space="preserve">) and what you can expect of </w:t>
      </w:r>
      <w:r w:rsidRPr="00816F79">
        <w:rPr>
          <w:i/>
          <w:sz w:val="28"/>
          <w:szCs w:val="28"/>
          <w:u w:val="single"/>
        </w:rPr>
        <w:t>US</w:t>
      </w:r>
      <w:r w:rsidR="00C85C06" w:rsidRPr="00816F79">
        <w:rPr>
          <w:i/>
          <w:sz w:val="28"/>
          <w:szCs w:val="28"/>
        </w:rPr>
        <w:t>.</w:t>
      </w:r>
      <w:r w:rsidR="004C0849" w:rsidRPr="004C0849">
        <w:rPr>
          <w:i/>
          <w:sz w:val="28"/>
          <w:szCs w:val="28"/>
        </w:rPr>
        <w:t xml:space="preserve"> </w:t>
      </w:r>
      <w:r w:rsidR="004C0849">
        <w:rPr>
          <w:i/>
          <w:sz w:val="28"/>
          <w:szCs w:val="28"/>
        </w:rPr>
        <w:t>Failure to comply could result in a volunteer dismissal.</w:t>
      </w:r>
    </w:p>
    <w:p w14:paraId="166749AB" w14:textId="77777777" w:rsidR="00AA0B2C" w:rsidRDefault="00AA0B2C" w:rsidP="00D22651">
      <w:pPr>
        <w:jc w:val="both"/>
        <w:rPr>
          <w:i/>
          <w:sz w:val="28"/>
          <w:szCs w:val="28"/>
        </w:rPr>
      </w:pPr>
    </w:p>
    <w:p w14:paraId="1381D66D" w14:textId="77777777" w:rsidR="00E730FA" w:rsidRPr="00AA0B2C" w:rsidRDefault="00821779" w:rsidP="00AA0B2C">
      <w:pPr>
        <w:jc w:val="center"/>
        <w:rPr>
          <w:i/>
          <w:sz w:val="40"/>
          <w:szCs w:val="40"/>
          <w:u w:val="single"/>
        </w:rPr>
      </w:pPr>
      <w:r w:rsidRPr="00AA0B2C">
        <w:rPr>
          <w:b/>
          <w:sz w:val="40"/>
          <w:szCs w:val="40"/>
          <w:u w:val="single"/>
        </w:rPr>
        <w:t>Wh</w:t>
      </w:r>
      <w:r w:rsidR="00E730FA" w:rsidRPr="00AA0B2C">
        <w:rPr>
          <w:b/>
          <w:sz w:val="40"/>
          <w:szCs w:val="40"/>
          <w:u w:val="single"/>
        </w:rPr>
        <w:t>at we ask of you</w:t>
      </w:r>
    </w:p>
    <w:p w14:paraId="770BDB00" w14:textId="77777777" w:rsidR="001F1E19" w:rsidRPr="00AA0B2C" w:rsidRDefault="00E470AD" w:rsidP="001F1E19">
      <w:pPr>
        <w:pStyle w:val="ListParagraph"/>
        <w:numPr>
          <w:ilvl w:val="0"/>
          <w:numId w:val="4"/>
        </w:numPr>
        <w:jc w:val="both"/>
        <w:rPr>
          <w:sz w:val="28"/>
          <w:szCs w:val="28"/>
        </w:rPr>
      </w:pPr>
      <w:r w:rsidRPr="00AA0B2C">
        <w:rPr>
          <w:sz w:val="28"/>
          <w:szCs w:val="28"/>
        </w:rPr>
        <w:t xml:space="preserve">To visit your </w:t>
      </w:r>
      <w:r w:rsidR="004A17D0" w:rsidRPr="00AA0B2C">
        <w:rPr>
          <w:sz w:val="28"/>
          <w:szCs w:val="28"/>
        </w:rPr>
        <w:t>Link friend</w:t>
      </w:r>
      <w:r w:rsidR="00E730FA" w:rsidRPr="00AA0B2C">
        <w:rPr>
          <w:sz w:val="28"/>
          <w:szCs w:val="28"/>
        </w:rPr>
        <w:t xml:space="preserve"> on a regular basis</w:t>
      </w:r>
      <w:r w:rsidR="00953D87" w:rsidRPr="00D43E7B">
        <w:rPr>
          <w:sz w:val="28"/>
          <w:szCs w:val="28"/>
        </w:rPr>
        <w:t xml:space="preserve"> (approximately an hour or so </w:t>
      </w:r>
      <w:r w:rsidR="00AA0B2C" w:rsidRPr="00D43E7B">
        <w:rPr>
          <w:sz w:val="28"/>
          <w:szCs w:val="28"/>
        </w:rPr>
        <w:t>once a week or once a fortnight</w:t>
      </w:r>
    </w:p>
    <w:p w14:paraId="1CDD932D" w14:textId="77777777" w:rsidR="00AA0B2C" w:rsidRPr="004C0849" w:rsidRDefault="007E7B43" w:rsidP="00AA0B2C">
      <w:pPr>
        <w:pStyle w:val="ListParagraph"/>
        <w:numPr>
          <w:ilvl w:val="0"/>
          <w:numId w:val="4"/>
        </w:numPr>
        <w:jc w:val="both"/>
        <w:rPr>
          <w:sz w:val="28"/>
          <w:szCs w:val="28"/>
        </w:rPr>
      </w:pPr>
      <w:r w:rsidRPr="004C0849">
        <w:rPr>
          <w:sz w:val="28"/>
          <w:szCs w:val="28"/>
        </w:rPr>
        <w:t>To treat</w:t>
      </w:r>
      <w:r w:rsidR="0062596B" w:rsidRPr="004C0849">
        <w:rPr>
          <w:sz w:val="28"/>
          <w:szCs w:val="28"/>
        </w:rPr>
        <w:t xml:space="preserve"> your Link friend with respect, politeness, kindness and honesty</w:t>
      </w:r>
    </w:p>
    <w:p w14:paraId="7B63E8B4" w14:textId="77777777" w:rsidR="00AA0B2C" w:rsidRPr="005730DE" w:rsidRDefault="00953D87" w:rsidP="00AA0B2C">
      <w:pPr>
        <w:pStyle w:val="ListParagraph"/>
        <w:numPr>
          <w:ilvl w:val="0"/>
          <w:numId w:val="4"/>
        </w:numPr>
        <w:jc w:val="both"/>
        <w:rPr>
          <w:color w:val="7030A0"/>
          <w:sz w:val="28"/>
          <w:szCs w:val="28"/>
        </w:rPr>
      </w:pPr>
      <w:r w:rsidRPr="004C0849">
        <w:rPr>
          <w:sz w:val="28"/>
          <w:szCs w:val="28"/>
        </w:rPr>
        <w:t xml:space="preserve"> Where appropriate, we encou</w:t>
      </w:r>
      <w:r w:rsidR="0062596B" w:rsidRPr="004C0849">
        <w:rPr>
          <w:sz w:val="28"/>
          <w:szCs w:val="28"/>
        </w:rPr>
        <w:t>rage you to do things together, this</w:t>
      </w:r>
      <w:r w:rsidR="00AA0B2C" w:rsidRPr="004C0849">
        <w:rPr>
          <w:sz w:val="28"/>
          <w:szCs w:val="28"/>
        </w:rPr>
        <w:t xml:space="preserve"> might </w:t>
      </w:r>
      <w:r w:rsidR="00AA0B2C" w:rsidRPr="00D43E7B">
        <w:rPr>
          <w:sz w:val="28"/>
          <w:szCs w:val="28"/>
        </w:rPr>
        <w:t>include things like going shopping together, baking together,</w:t>
      </w:r>
      <w:r w:rsidRPr="00D43E7B">
        <w:rPr>
          <w:sz w:val="28"/>
          <w:szCs w:val="28"/>
        </w:rPr>
        <w:t xml:space="preserve"> p</w:t>
      </w:r>
      <w:r w:rsidR="00AA0B2C" w:rsidRPr="00D43E7B">
        <w:rPr>
          <w:sz w:val="28"/>
          <w:szCs w:val="28"/>
        </w:rPr>
        <w:t xml:space="preserve">reparing light lunches together, going out for coffee, </w:t>
      </w:r>
      <w:r w:rsidRPr="00D43E7B">
        <w:rPr>
          <w:sz w:val="28"/>
          <w:szCs w:val="28"/>
        </w:rPr>
        <w:t>pottering in the garden. The emphasis is on doing the activity together in order to maintain</w:t>
      </w:r>
      <w:r w:rsidR="000A2567" w:rsidRPr="00D43E7B">
        <w:rPr>
          <w:sz w:val="28"/>
          <w:szCs w:val="28"/>
        </w:rPr>
        <w:t xml:space="preserve"> </w:t>
      </w:r>
      <w:r w:rsidRPr="00D43E7B">
        <w:rPr>
          <w:sz w:val="28"/>
          <w:szCs w:val="28"/>
        </w:rPr>
        <w:t xml:space="preserve">independence and promote friendship. </w:t>
      </w:r>
      <w:r w:rsidRPr="00D43E7B">
        <w:rPr>
          <w:sz w:val="28"/>
          <w:szCs w:val="28"/>
          <w:u w:val="single"/>
        </w:rPr>
        <w:t xml:space="preserve"> </w:t>
      </w:r>
    </w:p>
    <w:p w14:paraId="42E34CE8" w14:textId="77777777" w:rsidR="00AA0B2C" w:rsidRDefault="00953D87" w:rsidP="000A2567">
      <w:pPr>
        <w:pStyle w:val="ListParagraph"/>
        <w:numPr>
          <w:ilvl w:val="0"/>
          <w:numId w:val="4"/>
        </w:numPr>
        <w:jc w:val="both"/>
        <w:rPr>
          <w:sz w:val="28"/>
          <w:szCs w:val="28"/>
        </w:rPr>
      </w:pPr>
      <w:r w:rsidRPr="00AA0B2C">
        <w:rPr>
          <w:sz w:val="28"/>
          <w:szCs w:val="28"/>
        </w:rPr>
        <w:t xml:space="preserve">To  </w:t>
      </w:r>
      <w:r w:rsidR="00776FF3" w:rsidRPr="00AA0B2C">
        <w:rPr>
          <w:sz w:val="28"/>
          <w:szCs w:val="28"/>
        </w:rPr>
        <w:t xml:space="preserve"> respect your Link friend’s </w:t>
      </w:r>
      <w:r w:rsidR="00E730FA" w:rsidRPr="00AA0B2C">
        <w:rPr>
          <w:sz w:val="28"/>
          <w:szCs w:val="28"/>
        </w:rPr>
        <w:t>right to confidentiality</w:t>
      </w:r>
    </w:p>
    <w:p w14:paraId="250A4284" w14:textId="77777777" w:rsidR="0062596B" w:rsidRPr="00AA0B2C" w:rsidRDefault="00776FF3" w:rsidP="000A2567">
      <w:pPr>
        <w:pStyle w:val="ListParagraph"/>
        <w:numPr>
          <w:ilvl w:val="0"/>
          <w:numId w:val="4"/>
        </w:numPr>
        <w:jc w:val="both"/>
        <w:rPr>
          <w:sz w:val="28"/>
          <w:szCs w:val="28"/>
        </w:rPr>
      </w:pPr>
      <w:r w:rsidRPr="00D43E7B">
        <w:rPr>
          <w:sz w:val="28"/>
          <w:szCs w:val="28"/>
        </w:rPr>
        <w:t>Monitor</w:t>
      </w:r>
      <w:r w:rsidR="0062596B" w:rsidRPr="00D43E7B">
        <w:rPr>
          <w:sz w:val="28"/>
          <w:szCs w:val="28"/>
        </w:rPr>
        <w:t xml:space="preserve"> your Link friend’s health </w:t>
      </w:r>
      <w:r w:rsidR="00AA0B2C" w:rsidRPr="00D43E7B">
        <w:rPr>
          <w:sz w:val="28"/>
          <w:szCs w:val="28"/>
        </w:rPr>
        <w:t>and well-</w:t>
      </w:r>
      <w:r w:rsidR="000A2567" w:rsidRPr="00D43E7B">
        <w:rPr>
          <w:sz w:val="28"/>
          <w:szCs w:val="28"/>
        </w:rPr>
        <w:t xml:space="preserve">being and contact </w:t>
      </w:r>
      <w:r w:rsidR="00D43E7B">
        <w:rPr>
          <w:sz w:val="28"/>
          <w:szCs w:val="28"/>
        </w:rPr>
        <w:t>the coordinator</w:t>
      </w:r>
      <w:r w:rsidRPr="00D43E7B">
        <w:rPr>
          <w:sz w:val="28"/>
          <w:szCs w:val="28"/>
        </w:rPr>
        <w:t xml:space="preserve"> if you have concerns as soon as possible</w:t>
      </w:r>
      <w:r w:rsidR="00D43E7B">
        <w:rPr>
          <w:sz w:val="28"/>
          <w:szCs w:val="28"/>
        </w:rPr>
        <w:t xml:space="preserve">. </w:t>
      </w:r>
      <w:r w:rsidR="007E7B43" w:rsidRPr="00D43E7B">
        <w:rPr>
          <w:sz w:val="28"/>
          <w:szCs w:val="28"/>
        </w:rPr>
        <w:t xml:space="preserve">(We have a resource of other care </w:t>
      </w:r>
      <w:r w:rsidR="00122696" w:rsidRPr="00D43E7B">
        <w:rPr>
          <w:sz w:val="28"/>
          <w:szCs w:val="28"/>
        </w:rPr>
        <w:t xml:space="preserve">agencies and organisations </w:t>
      </w:r>
      <w:r w:rsidR="007E7B43" w:rsidRPr="00D43E7B">
        <w:rPr>
          <w:sz w:val="28"/>
          <w:szCs w:val="28"/>
        </w:rPr>
        <w:t xml:space="preserve">that can </w:t>
      </w:r>
      <w:r w:rsidR="00122696" w:rsidRPr="00D43E7B">
        <w:rPr>
          <w:sz w:val="28"/>
          <w:szCs w:val="28"/>
        </w:rPr>
        <w:t xml:space="preserve">help with any practical needs) </w:t>
      </w:r>
      <w:r w:rsidRPr="00D43E7B">
        <w:rPr>
          <w:sz w:val="28"/>
          <w:szCs w:val="28"/>
        </w:rPr>
        <w:t xml:space="preserve">                      </w:t>
      </w:r>
      <w:r w:rsidR="0062596B" w:rsidRPr="00AA0B2C">
        <w:rPr>
          <w:sz w:val="28"/>
          <w:szCs w:val="28"/>
        </w:rPr>
        <w:t xml:space="preserve">. </w:t>
      </w:r>
    </w:p>
    <w:p w14:paraId="15A67A74" w14:textId="77777777" w:rsidR="001F1E19" w:rsidRPr="00AA0B2C" w:rsidRDefault="00E97BD0" w:rsidP="001F1E19">
      <w:pPr>
        <w:pStyle w:val="ListParagraph"/>
        <w:numPr>
          <w:ilvl w:val="0"/>
          <w:numId w:val="4"/>
        </w:numPr>
        <w:jc w:val="both"/>
        <w:rPr>
          <w:sz w:val="28"/>
          <w:szCs w:val="28"/>
        </w:rPr>
      </w:pPr>
      <w:r w:rsidRPr="00AA0B2C">
        <w:rPr>
          <w:sz w:val="28"/>
          <w:szCs w:val="28"/>
        </w:rPr>
        <w:t xml:space="preserve"> I</w:t>
      </w:r>
      <w:r w:rsidR="00E730FA" w:rsidRPr="00AA0B2C">
        <w:rPr>
          <w:sz w:val="28"/>
          <w:szCs w:val="28"/>
        </w:rPr>
        <w:t xml:space="preserve">f you cannot visit at the time arranged, you will </w:t>
      </w:r>
      <w:r w:rsidR="00953D87" w:rsidRPr="00AA0B2C">
        <w:rPr>
          <w:sz w:val="28"/>
          <w:szCs w:val="28"/>
        </w:rPr>
        <w:t>make every effort to let your Link friend</w:t>
      </w:r>
      <w:r w:rsidR="00E730FA" w:rsidRPr="00AA0B2C">
        <w:rPr>
          <w:sz w:val="28"/>
          <w:szCs w:val="28"/>
        </w:rPr>
        <w:t xml:space="preserve"> know as soon as possible</w:t>
      </w:r>
    </w:p>
    <w:p w14:paraId="2EB465F8" w14:textId="77777777" w:rsidR="00E730FA" w:rsidRPr="00816F79" w:rsidRDefault="0062596B" w:rsidP="00D22651">
      <w:pPr>
        <w:pStyle w:val="ListParagraph"/>
        <w:numPr>
          <w:ilvl w:val="0"/>
          <w:numId w:val="4"/>
        </w:numPr>
        <w:jc w:val="both"/>
        <w:rPr>
          <w:sz w:val="28"/>
          <w:szCs w:val="28"/>
        </w:rPr>
      </w:pPr>
      <w:r>
        <w:rPr>
          <w:sz w:val="28"/>
          <w:szCs w:val="28"/>
        </w:rPr>
        <w:t xml:space="preserve"> </w:t>
      </w:r>
      <w:r w:rsidR="00AA0B2C">
        <w:rPr>
          <w:sz w:val="28"/>
          <w:szCs w:val="28"/>
        </w:rPr>
        <w:t>W</w:t>
      </w:r>
      <w:r w:rsidR="00E730FA" w:rsidRPr="00816F79">
        <w:rPr>
          <w:sz w:val="28"/>
          <w:szCs w:val="28"/>
        </w:rPr>
        <w:t>here</w:t>
      </w:r>
      <w:r w:rsidR="00776FF3">
        <w:rPr>
          <w:sz w:val="28"/>
          <w:szCs w:val="28"/>
        </w:rPr>
        <w:t xml:space="preserve">ver possible you will attend </w:t>
      </w:r>
      <w:r w:rsidR="00E730FA" w:rsidRPr="00816F79">
        <w:rPr>
          <w:sz w:val="28"/>
          <w:szCs w:val="28"/>
        </w:rPr>
        <w:t xml:space="preserve"> Link group meetings and training</w:t>
      </w:r>
    </w:p>
    <w:p w14:paraId="59B8ACEA" w14:textId="77777777" w:rsidR="001F1E19" w:rsidRPr="00AA0B2C" w:rsidRDefault="00E730FA" w:rsidP="001F1E19">
      <w:pPr>
        <w:pStyle w:val="ListParagraph"/>
        <w:numPr>
          <w:ilvl w:val="0"/>
          <w:numId w:val="4"/>
        </w:numPr>
        <w:jc w:val="both"/>
        <w:rPr>
          <w:sz w:val="28"/>
          <w:szCs w:val="28"/>
        </w:rPr>
      </w:pPr>
      <w:r w:rsidRPr="00AA0B2C">
        <w:rPr>
          <w:sz w:val="28"/>
          <w:szCs w:val="28"/>
        </w:rPr>
        <w:t xml:space="preserve">If you </w:t>
      </w:r>
      <w:r w:rsidR="00E470AD" w:rsidRPr="00AA0B2C">
        <w:rPr>
          <w:sz w:val="28"/>
          <w:szCs w:val="28"/>
        </w:rPr>
        <w:t xml:space="preserve">wish to stop visiting your </w:t>
      </w:r>
      <w:r w:rsidR="004A17D0" w:rsidRPr="00AA0B2C">
        <w:rPr>
          <w:sz w:val="28"/>
          <w:szCs w:val="28"/>
        </w:rPr>
        <w:t>Link friend</w:t>
      </w:r>
      <w:r w:rsidRPr="00AA0B2C">
        <w:rPr>
          <w:sz w:val="28"/>
          <w:szCs w:val="28"/>
        </w:rPr>
        <w:t xml:space="preserve"> you will give us as much notice as possible</w:t>
      </w:r>
    </w:p>
    <w:p w14:paraId="1CCE7456" w14:textId="77777777" w:rsidR="004C0849" w:rsidRDefault="004C0849" w:rsidP="004C0849">
      <w:pPr>
        <w:pStyle w:val="ListParagraph"/>
        <w:numPr>
          <w:ilvl w:val="0"/>
          <w:numId w:val="4"/>
        </w:numPr>
        <w:jc w:val="both"/>
        <w:rPr>
          <w:sz w:val="28"/>
          <w:szCs w:val="28"/>
        </w:rPr>
      </w:pPr>
      <w:r>
        <w:rPr>
          <w:sz w:val="28"/>
          <w:szCs w:val="28"/>
        </w:rPr>
        <w:t xml:space="preserve">To </w:t>
      </w:r>
      <w:r w:rsidRPr="00816F79">
        <w:rPr>
          <w:sz w:val="28"/>
          <w:szCs w:val="28"/>
        </w:rPr>
        <w:t xml:space="preserve"> fo</w:t>
      </w:r>
      <w:r>
        <w:rPr>
          <w:sz w:val="28"/>
          <w:szCs w:val="28"/>
        </w:rPr>
        <w:t xml:space="preserve">llow and work within the guidelines and volunteer agreement in this </w:t>
      </w:r>
      <w:r w:rsidRPr="00816F79">
        <w:rPr>
          <w:sz w:val="28"/>
          <w:szCs w:val="28"/>
        </w:rPr>
        <w:t xml:space="preserve"> Volunteer pack</w:t>
      </w:r>
    </w:p>
    <w:p w14:paraId="3751CD3A" w14:textId="77777777" w:rsidR="00776FF3" w:rsidRPr="00816F79" w:rsidRDefault="00776FF3" w:rsidP="00776FF3">
      <w:pPr>
        <w:pStyle w:val="ListParagraph"/>
        <w:jc w:val="both"/>
        <w:rPr>
          <w:sz w:val="28"/>
          <w:szCs w:val="28"/>
        </w:rPr>
      </w:pPr>
    </w:p>
    <w:p w14:paraId="583AF692" w14:textId="77777777" w:rsidR="001F1E19" w:rsidRDefault="001F1E19" w:rsidP="001F1E19">
      <w:pPr>
        <w:pStyle w:val="ListParagraph"/>
        <w:jc w:val="both"/>
        <w:rPr>
          <w:b/>
          <w:sz w:val="28"/>
          <w:szCs w:val="28"/>
          <w:u w:val="single"/>
        </w:rPr>
      </w:pPr>
    </w:p>
    <w:p w14:paraId="69122A56" w14:textId="77777777" w:rsidR="00AA0B2C" w:rsidRDefault="00AA0B2C" w:rsidP="00AA0B2C">
      <w:pPr>
        <w:pStyle w:val="ListParagraph"/>
        <w:jc w:val="center"/>
        <w:rPr>
          <w:b/>
          <w:sz w:val="36"/>
          <w:szCs w:val="36"/>
          <w:u w:val="single"/>
        </w:rPr>
      </w:pPr>
    </w:p>
    <w:p w14:paraId="78EF0346" w14:textId="77777777" w:rsidR="005F6B42" w:rsidRDefault="005F6B42" w:rsidP="00AA0B2C">
      <w:pPr>
        <w:jc w:val="center"/>
        <w:rPr>
          <w:b/>
          <w:sz w:val="36"/>
          <w:szCs w:val="36"/>
          <w:u w:val="single"/>
        </w:rPr>
      </w:pPr>
    </w:p>
    <w:p w14:paraId="045D9310" w14:textId="77777777" w:rsidR="00E730FA" w:rsidRPr="00AA0B2C" w:rsidRDefault="00E730FA" w:rsidP="00AA0B2C">
      <w:pPr>
        <w:jc w:val="center"/>
        <w:rPr>
          <w:b/>
          <w:sz w:val="36"/>
          <w:szCs w:val="36"/>
          <w:u w:val="single"/>
        </w:rPr>
      </w:pPr>
      <w:r w:rsidRPr="00AA0B2C">
        <w:rPr>
          <w:b/>
          <w:sz w:val="36"/>
          <w:szCs w:val="36"/>
          <w:u w:val="single"/>
        </w:rPr>
        <w:t>What you can expect from us</w:t>
      </w:r>
    </w:p>
    <w:p w14:paraId="14DF7F64" w14:textId="77777777" w:rsidR="00776FF3" w:rsidRPr="00776FF3" w:rsidRDefault="00776FF3" w:rsidP="00776FF3">
      <w:pPr>
        <w:pStyle w:val="ListParagraph"/>
        <w:rPr>
          <w:b/>
          <w:sz w:val="28"/>
          <w:szCs w:val="28"/>
          <w:u w:val="single"/>
        </w:rPr>
      </w:pPr>
    </w:p>
    <w:p w14:paraId="5D26EA1B" w14:textId="77777777" w:rsidR="00E730FA" w:rsidRPr="00006E21" w:rsidRDefault="001F1E19" w:rsidP="00D22651">
      <w:pPr>
        <w:pStyle w:val="ListParagraph"/>
        <w:numPr>
          <w:ilvl w:val="0"/>
          <w:numId w:val="5"/>
        </w:numPr>
        <w:jc w:val="both"/>
        <w:rPr>
          <w:b/>
          <w:sz w:val="28"/>
          <w:szCs w:val="28"/>
        </w:rPr>
      </w:pPr>
      <w:r>
        <w:rPr>
          <w:sz w:val="28"/>
          <w:szCs w:val="28"/>
        </w:rPr>
        <w:t>T</w:t>
      </w:r>
      <w:r w:rsidR="00E730FA" w:rsidRPr="00816F79">
        <w:rPr>
          <w:sz w:val="28"/>
          <w:szCs w:val="28"/>
        </w:rPr>
        <w:t xml:space="preserve">here will be discussion with you prior to </w:t>
      </w:r>
      <w:r w:rsidR="003E4371">
        <w:rPr>
          <w:sz w:val="28"/>
          <w:szCs w:val="28"/>
        </w:rPr>
        <w:t>placing you with someone</w:t>
      </w:r>
    </w:p>
    <w:p w14:paraId="38EFF24A" w14:textId="77777777" w:rsidR="00006E21" w:rsidRPr="00816F79" w:rsidRDefault="00006E21" w:rsidP="00006E21">
      <w:pPr>
        <w:pStyle w:val="ListParagraph"/>
        <w:jc w:val="both"/>
        <w:rPr>
          <w:b/>
          <w:sz w:val="28"/>
          <w:szCs w:val="28"/>
        </w:rPr>
      </w:pPr>
    </w:p>
    <w:p w14:paraId="682ECA9C" w14:textId="77777777" w:rsidR="00E730FA" w:rsidRPr="00006E21" w:rsidRDefault="001F1E19" w:rsidP="00D22651">
      <w:pPr>
        <w:pStyle w:val="ListParagraph"/>
        <w:numPr>
          <w:ilvl w:val="0"/>
          <w:numId w:val="5"/>
        </w:numPr>
        <w:jc w:val="both"/>
        <w:rPr>
          <w:b/>
          <w:sz w:val="28"/>
          <w:szCs w:val="28"/>
        </w:rPr>
      </w:pPr>
      <w:r>
        <w:rPr>
          <w:sz w:val="28"/>
          <w:szCs w:val="28"/>
        </w:rPr>
        <w:t>Y</w:t>
      </w:r>
      <w:r w:rsidR="00E730FA" w:rsidRPr="00816F79">
        <w:rPr>
          <w:sz w:val="28"/>
          <w:szCs w:val="28"/>
        </w:rPr>
        <w:t>ou w</w:t>
      </w:r>
      <w:r w:rsidR="003E4371">
        <w:rPr>
          <w:sz w:val="28"/>
          <w:szCs w:val="28"/>
        </w:rPr>
        <w:t xml:space="preserve">ill be introduced to your </w:t>
      </w:r>
      <w:r w:rsidR="004A17D0">
        <w:rPr>
          <w:sz w:val="28"/>
          <w:szCs w:val="28"/>
        </w:rPr>
        <w:t>Link friend</w:t>
      </w:r>
      <w:r w:rsidR="00E730FA" w:rsidRPr="00816F79">
        <w:rPr>
          <w:sz w:val="28"/>
          <w:szCs w:val="28"/>
        </w:rPr>
        <w:t xml:space="preserve"> by </w:t>
      </w:r>
      <w:r w:rsidR="005730DE">
        <w:rPr>
          <w:sz w:val="28"/>
          <w:szCs w:val="28"/>
        </w:rPr>
        <w:t>your coordinator</w:t>
      </w:r>
      <w:r w:rsidR="00776FF3">
        <w:rPr>
          <w:sz w:val="28"/>
          <w:szCs w:val="28"/>
        </w:rPr>
        <w:t>.</w:t>
      </w:r>
    </w:p>
    <w:p w14:paraId="661FB8AF" w14:textId="77777777" w:rsidR="00006E21" w:rsidRPr="00816F79" w:rsidRDefault="00006E21" w:rsidP="00006E21">
      <w:pPr>
        <w:pStyle w:val="ListParagraph"/>
        <w:jc w:val="both"/>
        <w:rPr>
          <w:b/>
          <w:sz w:val="28"/>
          <w:szCs w:val="28"/>
        </w:rPr>
      </w:pPr>
    </w:p>
    <w:p w14:paraId="69FCEEA2" w14:textId="77777777" w:rsidR="00E730FA" w:rsidRPr="00816F79" w:rsidRDefault="00776FF3" w:rsidP="00D22651">
      <w:pPr>
        <w:pStyle w:val="ListParagraph"/>
        <w:numPr>
          <w:ilvl w:val="0"/>
          <w:numId w:val="5"/>
        </w:numPr>
        <w:jc w:val="both"/>
        <w:rPr>
          <w:b/>
          <w:sz w:val="28"/>
          <w:szCs w:val="28"/>
        </w:rPr>
      </w:pPr>
      <w:r>
        <w:rPr>
          <w:sz w:val="28"/>
          <w:szCs w:val="28"/>
        </w:rPr>
        <w:t xml:space="preserve">That after a trial period </w:t>
      </w:r>
      <w:r w:rsidR="00E730FA" w:rsidRPr="00816F79">
        <w:rPr>
          <w:sz w:val="28"/>
          <w:szCs w:val="28"/>
        </w:rPr>
        <w:t>we wil</w:t>
      </w:r>
      <w:r w:rsidR="003E4371">
        <w:rPr>
          <w:sz w:val="28"/>
          <w:szCs w:val="28"/>
        </w:rPr>
        <w:t xml:space="preserve">l review with you and your </w:t>
      </w:r>
      <w:r w:rsidR="004A17D0">
        <w:rPr>
          <w:sz w:val="28"/>
          <w:szCs w:val="28"/>
        </w:rPr>
        <w:t>Link friend</w:t>
      </w:r>
      <w:r w:rsidR="00E730FA" w:rsidRPr="00816F79">
        <w:rPr>
          <w:sz w:val="28"/>
          <w:szCs w:val="28"/>
        </w:rPr>
        <w:t xml:space="preserve"> how the visits are progressing and if they should continue</w:t>
      </w:r>
    </w:p>
    <w:p w14:paraId="275BAD9F" w14:textId="77777777" w:rsidR="001F1E19" w:rsidRPr="001F1E19" w:rsidRDefault="001F1E19" w:rsidP="001F1E19">
      <w:pPr>
        <w:pStyle w:val="ListParagraph"/>
        <w:jc w:val="both"/>
        <w:rPr>
          <w:b/>
          <w:sz w:val="28"/>
          <w:szCs w:val="28"/>
        </w:rPr>
      </w:pPr>
    </w:p>
    <w:p w14:paraId="03206E67" w14:textId="77777777" w:rsidR="00E730FA" w:rsidRPr="00122696" w:rsidRDefault="00374E63" w:rsidP="003E4371">
      <w:pPr>
        <w:pStyle w:val="ListParagraph"/>
        <w:numPr>
          <w:ilvl w:val="0"/>
          <w:numId w:val="5"/>
        </w:numPr>
        <w:jc w:val="both"/>
        <w:rPr>
          <w:b/>
          <w:sz w:val="28"/>
          <w:szCs w:val="28"/>
        </w:rPr>
      </w:pPr>
      <w:r>
        <w:rPr>
          <w:sz w:val="28"/>
          <w:szCs w:val="28"/>
        </w:rPr>
        <w:t>W</w:t>
      </w:r>
      <w:r w:rsidR="00E730FA" w:rsidRPr="00816F79">
        <w:rPr>
          <w:sz w:val="28"/>
          <w:szCs w:val="28"/>
        </w:rPr>
        <w:t xml:space="preserve">e will discuss your visits with you, both formally and informally and wherever possible provide you with help or information regarding </w:t>
      </w:r>
      <w:r>
        <w:rPr>
          <w:sz w:val="28"/>
          <w:szCs w:val="28"/>
        </w:rPr>
        <w:t xml:space="preserve">other </w:t>
      </w:r>
      <w:r w:rsidR="00E730FA" w:rsidRPr="00816F79">
        <w:rPr>
          <w:sz w:val="28"/>
          <w:szCs w:val="28"/>
        </w:rPr>
        <w:t>service provision</w:t>
      </w:r>
      <w:r w:rsidR="00E97BD0">
        <w:rPr>
          <w:sz w:val="28"/>
          <w:szCs w:val="28"/>
        </w:rPr>
        <w:t xml:space="preserve"> that would benefit your link friend</w:t>
      </w:r>
    </w:p>
    <w:p w14:paraId="0E381D65" w14:textId="77777777" w:rsidR="00122696" w:rsidRPr="00122696" w:rsidRDefault="00122696" w:rsidP="00122696">
      <w:pPr>
        <w:pStyle w:val="ListParagraph"/>
        <w:rPr>
          <w:b/>
          <w:sz w:val="28"/>
          <w:szCs w:val="28"/>
        </w:rPr>
      </w:pPr>
    </w:p>
    <w:p w14:paraId="19CC531C" w14:textId="1CBB4BAF" w:rsidR="00E231B1" w:rsidRPr="006E0AB8" w:rsidRDefault="00E97BD0" w:rsidP="003E4371">
      <w:pPr>
        <w:pStyle w:val="ListParagraph"/>
        <w:numPr>
          <w:ilvl w:val="0"/>
          <w:numId w:val="5"/>
        </w:numPr>
        <w:jc w:val="both"/>
        <w:rPr>
          <w:b/>
          <w:sz w:val="28"/>
          <w:szCs w:val="28"/>
        </w:rPr>
      </w:pPr>
      <w:r w:rsidRPr="006E0AB8">
        <w:rPr>
          <w:sz w:val="28"/>
          <w:szCs w:val="28"/>
        </w:rPr>
        <w:t xml:space="preserve"> We will  provide </w:t>
      </w:r>
      <w:r w:rsidR="007E574A">
        <w:rPr>
          <w:sz w:val="28"/>
          <w:szCs w:val="28"/>
        </w:rPr>
        <w:t xml:space="preserve">occasional </w:t>
      </w:r>
      <w:r w:rsidR="00E231B1" w:rsidRPr="006E0AB8">
        <w:rPr>
          <w:sz w:val="28"/>
          <w:szCs w:val="28"/>
        </w:rPr>
        <w:t>t</w:t>
      </w:r>
      <w:r w:rsidR="00AA0B2C" w:rsidRPr="006E0AB8">
        <w:rPr>
          <w:sz w:val="28"/>
          <w:szCs w:val="28"/>
        </w:rPr>
        <w:t xml:space="preserve">raining events </w:t>
      </w:r>
      <w:r w:rsidRPr="006E0AB8">
        <w:rPr>
          <w:sz w:val="28"/>
          <w:szCs w:val="28"/>
        </w:rPr>
        <w:t xml:space="preserve">relevant to your befriending role </w:t>
      </w:r>
    </w:p>
    <w:p w14:paraId="4E9D121E" w14:textId="77777777" w:rsidR="001F1E19" w:rsidRPr="00E231B1" w:rsidRDefault="001F1E19" w:rsidP="001F1E19">
      <w:pPr>
        <w:pStyle w:val="ListParagraph"/>
        <w:jc w:val="both"/>
        <w:rPr>
          <w:b/>
          <w:sz w:val="28"/>
          <w:szCs w:val="28"/>
        </w:rPr>
      </w:pPr>
    </w:p>
    <w:p w14:paraId="7ACCE488" w14:textId="4929DDCB" w:rsidR="00E730FA" w:rsidRPr="004C0849" w:rsidRDefault="00E97BD0" w:rsidP="00D22651">
      <w:pPr>
        <w:pStyle w:val="ListParagraph"/>
        <w:numPr>
          <w:ilvl w:val="0"/>
          <w:numId w:val="5"/>
        </w:numPr>
        <w:jc w:val="both"/>
        <w:rPr>
          <w:b/>
          <w:sz w:val="28"/>
          <w:szCs w:val="28"/>
        </w:rPr>
      </w:pPr>
      <w:r>
        <w:rPr>
          <w:sz w:val="28"/>
          <w:szCs w:val="28"/>
        </w:rPr>
        <w:t>I</w:t>
      </w:r>
      <w:r w:rsidR="00E730FA" w:rsidRPr="00816F79">
        <w:rPr>
          <w:sz w:val="28"/>
          <w:szCs w:val="28"/>
        </w:rPr>
        <w:t>f you have a complaint</w:t>
      </w:r>
      <w:r w:rsidR="00E231B1">
        <w:rPr>
          <w:sz w:val="28"/>
          <w:szCs w:val="28"/>
        </w:rPr>
        <w:t xml:space="preserve"> about </w:t>
      </w:r>
      <w:r w:rsidR="001223EB">
        <w:rPr>
          <w:sz w:val="28"/>
          <w:szCs w:val="28"/>
        </w:rPr>
        <w:t>Linking Lives</w:t>
      </w:r>
      <w:r w:rsidR="00E730FA" w:rsidRPr="00816F79">
        <w:rPr>
          <w:sz w:val="28"/>
          <w:szCs w:val="28"/>
        </w:rPr>
        <w:t xml:space="preserve"> you can contact the </w:t>
      </w:r>
      <w:r w:rsidR="006E0AB8">
        <w:rPr>
          <w:sz w:val="28"/>
          <w:szCs w:val="28"/>
        </w:rPr>
        <w:t>coordinator</w:t>
      </w:r>
      <w:r w:rsidR="001F1E19">
        <w:rPr>
          <w:sz w:val="28"/>
          <w:szCs w:val="28"/>
        </w:rPr>
        <w:t xml:space="preserve"> </w:t>
      </w:r>
      <w:r w:rsidR="00E730FA" w:rsidRPr="00816F79">
        <w:rPr>
          <w:sz w:val="28"/>
          <w:szCs w:val="28"/>
        </w:rPr>
        <w:t xml:space="preserve"> who will endeavour to speedily resolve any issues</w:t>
      </w:r>
    </w:p>
    <w:p w14:paraId="21683B3B" w14:textId="77777777" w:rsidR="004C0849" w:rsidRPr="004C0849" w:rsidRDefault="004C0849" w:rsidP="004C0849">
      <w:pPr>
        <w:pStyle w:val="ListParagraph"/>
        <w:rPr>
          <w:b/>
          <w:sz w:val="28"/>
          <w:szCs w:val="28"/>
        </w:rPr>
      </w:pPr>
    </w:p>
    <w:p w14:paraId="36B509CC" w14:textId="77777777" w:rsidR="004C0849" w:rsidRPr="00CB1D64" w:rsidRDefault="004C0849" w:rsidP="004C0849">
      <w:pPr>
        <w:pStyle w:val="ListParagraph"/>
        <w:numPr>
          <w:ilvl w:val="0"/>
          <w:numId w:val="5"/>
        </w:numPr>
        <w:jc w:val="both"/>
        <w:rPr>
          <w:b/>
          <w:sz w:val="28"/>
          <w:szCs w:val="28"/>
        </w:rPr>
      </w:pPr>
      <w:r>
        <w:rPr>
          <w:sz w:val="28"/>
          <w:szCs w:val="28"/>
        </w:rPr>
        <w:t>If we have a complaint about you, we will endeavour to discuss this with you as soon as possible. If issues remain unresolved we will act in line with our formal complaints procedure</w:t>
      </w:r>
    </w:p>
    <w:p w14:paraId="5A4595E6" w14:textId="77777777" w:rsidR="004C0849" w:rsidRDefault="004C0849" w:rsidP="004C0849">
      <w:pPr>
        <w:pStyle w:val="ListParagraph"/>
        <w:jc w:val="both"/>
        <w:rPr>
          <w:sz w:val="28"/>
          <w:szCs w:val="28"/>
        </w:rPr>
      </w:pPr>
    </w:p>
    <w:p w14:paraId="3A947AA3" w14:textId="77777777" w:rsidR="006A1418" w:rsidRPr="00F01F62" w:rsidRDefault="00E97BD0" w:rsidP="00F01F62">
      <w:pPr>
        <w:pStyle w:val="ListParagraph"/>
        <w:numPr>
          <w:ilvl w:val="0"/>
          <w:numId w:val="5"/>
        </w:numPr>
        <w:jc w:val="both"/>
        <w:rPr>
          <w:sz w:val="28"/>
          <w:szCs w:val="28"/>
        </w:rPr>
      </w:pPr>
      <w:r w:rsidRPr="00F01F62">
        <w:rPr>
          <w:sz w:val="28"/>
          <w:szCs w:val="28"/>
        </w:rPr>
        <w:t>I</w:t>
      </w:r>
      <w:r w:rsidR="00E730FA" w:rsidRPr="00F01F62">
        <w:rPr>
          <w:sz w:val="28"/>
          <w:szCs w:val="28"/>
        </w:rPr>
        <w:t>f you wish to stop visiting or leave the scheme, we will help you to finish in a planned way</w:t>
      </w:r>
      <w:r w:rsidR="004D01CD" w:rsidRPr="00F01F62">
        <w:rPr>
          <w:sz w:val="28"/>
          <w:szCs w:val="28"/>
        </w:rPr>
        <w:t>.</w:t>
      </w:r>
    </w:p>
    <w:p w14:paraId="09AEFD32" w14:textId="77777777" w:rsidR="00BB586C" w:rsidRPr="00E231B1" w:rsidRDefault="006A1418" w:rsidP="00E231B1">
      <w:pPr>
        <w:spacing w:after="0" w:line="240" w:lineRule="auto"/>
        <w:rPr>
          <w:sz w:val="28"/>
          <w:szCs w:val="28"/>
        </w:rPr>
        <w:sectPr w:rsidR="00BB586C" w:rsidRPr="00E231B1" w:rsidSect="0094621A">
          <w:headerReference w:type="default" r:id="rId18"/>
          <w:footerReference w:type="default" r:id="rId19"/>
          <w:footerReference w:type="first" r:id="rId20"/>
          <w:type w:val="continuous"/>
          <w:pgSz w:w="11906" w:h="16838"/>
          <w:pgMar w:top="1440" w:right="1077" w:bottom="1440" w:left="1077" w:header="680" w:footer="709" w:gutter="0"/>
          <w:pgNumType w:start="1"/>
          <w:cols w:space="708"/>
          <w:titlePg/>
          <w:docGrid w:linePitch="360"/>
        </w:sectPr>
      </w:pPr>
      <w:r>
        <w:rPr>
          <w:sz w:val="28"/>
          <w:szCs w:val="28"/>
        </w:rPr>
        <w:br w:type="page"/>
      </w:r>
    </w:p>
    <w:p w14:paraId="19342A9A" w14:textId="70166755" w:rsidR="009837C4" w:rsidRDefault="001223EB" w:rsidP="004C7FD8">
      <w:pPr>
        <w:pStyle w:val="Header"/>
        <w:spacing w:line="480" w:lineRule="auto"/>
        <w:jc w:val="center"/>
        <w:rPr>
          <w:u w:val="single"/>
        </w:rPr>
      </w:pPr>
      <w:r>
        <w:rPr>
          <w:noProof/>
        </w:rPr>
        <w:lastRenderedPageBreak/>
        <w:drawing>
          <wp:inline distT="0" distB="0" distL="0" distR="0" wp14:anchorId="555975FF" wp14:editId="342D0F44">
            <wp:extent cx="2913191" cy="1223889"/>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3995" cy="1228428"/>
                    </a:xfrm>
                    <a:prstGeom prst="rect">
                      <a:avLst/>
                    </a:prstGeom>
                    <a:noFill/>
                    <a:ln>
                      <a:noFill/>
                    </a:ln>
                  </pic:spPr>
                </pic:pic>
              </a:graphicData>
            </a:graphic>
          </wp:inline>
        </w:drawing>
      </w:r>
    </w:p>
    <w:p w14:paraId="6CAC9BFE" w14:textId="24F84CF5" w:rsidR="005730DE" w:rsidRPr="00096631" w:rsidRDefault="005730DE" w:rsidP="005730DE">
      <w:pPr>
        <w:tabs>
          <w:tab w:val="left" w:pos="2552"/>
        </w:tabs>
        <w:spacing w:line="240" w:lineRule="auto"/>
        <w:rPr>
          <w:b/>
          <w:color w:val="FF0000"/>
          <w:sz w:val="24"/>
          <w:szCs w:val="24"/>
        </w:rPr>
      </w:pPr>
      <w:r>
        <w:rPr>
          <w:sz w:val="24"/>
          <w:szCs w:val="24"/>
        </w:rPr>
        <w:t xml:space="preserve">All details in this form will be treated as strictly private and confidential. Please write clearly in black ink, completing all sections of the application. Once completed, please return to </w:t>
      </w:r>
      <w:r w:rsidR="000165F4">
        <w:rPr>
          <w:sz w:val="24"/>
          <w:szCs w:val="24"/>
        </w:rPr>
        <w:t>Roger Seaman</w:t>
      </w:r>
      <w:r w:rsidR="00EA08C7" w:rsidRPr="00EA08C7">
        <w:rPr>
          <w:sz w:val="24"/>
          <w:szCs w:val="24"/>
        </w:rPr>
        <w:t>,</w:t>
      </w:r>
      <w:r w:rsidRPr="00EA08C7">
        <w:rPr>
          <w:sz w:val="24"/>
          <w:szCs w:val="24"/>
        </w:rPr>
        <w:t xml:space="preserve"> </w:t>
      </w:r>
      <w:r w:rsidR="001223EB">
        <w:rPr>
          <w:sz w:val="24"/>
          <w:szCs w:val="24"/>
        </w:rPr>
        <w:t>Linking Lives</w:t>
      </w:r>
      <w:r w:rsidRPr="00EA08C7">
        <w:rPr>
          <w:sz w:val="24"/>
          <w:szCs w:val="24"/>
        </w:rPr>
        <w:t xml:space="preserve"> </w:t>
      </w:r>
      <w:r w:rsidR="00EA08C7" w:rsidRPr="00EA08C7">
        <w:rPr>
          <w:sz w:val="24"/>
          <w:szCs w:val="24"/>
        </w:rPr>
        <w:t>Swanage</w:t>
      </w:r>
      <w:r w:rsidRPr="00EA08C7">
        <w:rPr>
          <w:sz w:val="24"/>
          <w:szCs w:val="24"/>
        </w:rPr>
        <w:t xml:space="preserve">, </w:t>
      </w:r>
      <w:r w:rsidR="00EA08C7" w:rsidRPr="00EA08C7">
        <w:rPr>
          <w:sz w:val="24"/>
          <w:szCs w:val="24"/>
        </w:rPr>
        <w:t>21 Commercial Road, Swanage, BH19 1DF</w:t>
      </w:r>
    </w:p>
    <w:p w14:paraId="34E947CD" w14:textId="77777777" w:rsidR="009837C4" w:rsidRPr="00733066" w:rsidRDefault="009837C4" w:rsidP="00FF78DB">
      <w:pPr>
        <w:spacing w:before="120" w:after="0"/>
        <w:rPr>
          <w:b/>
          <w:sz w:val="28"/>
          <w:szCs w:val="28"/>
        </w:rPr>
      </w:pPr>
      <w:r w:rsidRPr="00733066">
        <w:rPr>
          <w:b/>
          <w:sz w:val="28"/>
          <w:szCs w:val="28"/>
        </w:rPr>
        <w:t>Personal Details</w:t>
      </w:r>
    </w:p>
    <w:p w14:paraId="747445EE" w14:textId="77777777" w:rsidR="009837C4" w:rsidRPr="0047134B" w:rsidRDefault="009837C4" w:rsidP="009837C4">
      <w:pPr>
        <w:tabs>
          <w:tab w:val="left" w:pos="2552"/>
        </w:tabs>
        <w:spacing w:line="360" w:lineRule="auto"/>
        <w:rPr>
          <w:sz w:val="24"/>
          <w:szCs w:val="24"/>
          <w:u w:val="single"/>
        </w:rPr>
      </w:pPr>
      <w:r>
        <w:rPr>
          <w:sz w:val="24"/>
          <w:szCs w:val="24"/>
        </w:rPr>
        <w:t xml:space="preserve">Mr/Mrs/Miss/Ms/Other: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BABC016" w14:textId="77777777" w:rsidR="009837C4" w:rsidRDefault="009837C4" w:rsidP="009837C4">
      <w:pPr>
        <w:tabs>
          <w:tab w:val="left" w:pos="2552"/>
        </w:tabs>
        <w:spacing w:line="360" w:lineRule="auto"/>
        <w:rPr>
          <w:sz w:val="24"/>
          <w:szCs w:val="24"/>
        </w:rPr>
      </w:pPr>
      <w:r>
        <w:rPr>
          <w:sz w:val="24"/>
          <w:szCs w:val="24"/>
        </w:rPr>
        <w:t xml:space="preserve">First Name/s:  </w:t>
      </w:r>
      <w:r w:rsidRPr="000036D6">
        <w:rPr>
          <w:sz w:val="24"/>
          <w:szCs w:val="24"/>
          <w:u w:val="single"/>
        </w:rPr>
        <w:tab/>
      </w:r>
      <w:r w:rsidRPr="00781007">
        <w:rPr>
          <w:sz w:val="24"/>
          <w:szCs w:val="24"/>
          <w:u w:val="single"/>
        </w:rPr>
        <w:tab/>
      </w:r>
      <w:r w:rsidRPr="00781007">
        <w:rPr>
          <w:sz w:val="24"/>
          <w:szCs w:val="24"/>
          <w:u w:val="single"/>
        </w:rPr>
        <w:tab/>
      </w:r>
      <w:r w:rsidRPr="00781007">
        <w:rPr>
          <w:sz w:val="24"/>
          <w:szCs w:val="24"/>
          <w:u w:val="single"/>
        </w:rPr>
        <w:tab/>
      </w:r>
      <w:r w:rsidRPr="00781007">
        <w:rPr>
          <w:sz w:val="24"/>
          <w:szCs w:val="24"/>
          <w:u w:val="single"/>
        </w:rPr>
        <w:tab/>
      </w:r>
      <w:r w:rsidRPr="00781007">
        <w:rPr>
          <w:sz w:val="24"/>
          <w:szCs w:val="24"/>
          <w:u w:val="single"/>
        </w:rPr>
        <w:tab/>
      </w:r>
      <w:r w:rsidRPr="00781007">
        <w:rPr>
          <w:sz w:val="24"/>
          <w:szCs w:val="24"/>
          <w:u w:val="single"/>
        </w:rPr>
        <w:tab/>
      </w:r>
      <w:r w:rsidRPr="00781007">
        <w:rPr>
          <w:sz w:val="24"/>
          <w:szCs w:val="24"/>
          <w:u w:val="single"/>
        </w:rPr>
        <w:tab/>
      </w:r>
      <w:r w:rsidRPr="00781007">
        <w:rPr>
          <w:sz w:val="24"/>
          <w:szCs w:val="24"/>
          <w:u w:val="single"/>
        </w:rPr>
        <w:tab/>
      </w:r>
      <w:r w:rsidRPr="00781007">
        <w:rPr>
          <w:sz w:val="24"/>
          <w:szCs w:val="24"/>
          <w:u w:val="single"/>
        </w:rPr>
        <w:tab/>
      </w:r>
    </w:p>
    <w:p w14:paraId="76F4D2F2" w14:textId="77777777" w:rsidR="009837C4" w:rsidRDefault="009837C4" w:rsidP="009837C4">
      <w:pPr>
        <w:tabs>
          <w:tab w:val="left" w:pos="2552"/>
        </w:tabs>
        <w:spacing w:line="360" w:lineRule="auto"/>
        <w:rPr>
          <w:sz w:val="24"/>
          <w:szCs w:val="24"/>
        </w:rPr>
      </w:pPr>
      <w:r>
        <w:rPr>
          <w:sz w:val="24"/>
          <w:szCs w:val="24"/>
        </w:rPr>
        <w:t xml:space="preserve">Surname:  </w:t>
      </w:r>
      <w:r w:rsidRPr="00781007">
        <w:rPr>
          <w:sz w:val="24"/>
          <w:szCs w:val="24"/>
          <w:u w:val="single"/>
        </w:rPr>
        <w:tab/>
      </w:r>
      <w:r w:rsidRPr="00781007">
        <w:rPr>
          <w:sz w:val="24"/>
          <w:szCs w:val="24"/>
          <w:u w:val="single"/>
        </w:rPr>
        <w:tab/>
      </w:r>
      <w:r>
        <w:rPr>
          <w:sz w:val="24"/>
          <w:szCs w:val="24"/>
          <w:u w:val="single"/>
        </w:rPr>
        <w:tab/>
      </w:r>
      <w:r w:rsidRPr="00781007">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94D8EA5" w14:textId="77777777" w:rsidR="009837C4" w:rsidRPr="0047134B" w:rsidRDefault="009837C4" w:rsidP="009837C4">
      <w:pPr>
        <w:tabs>
          <w:tab w:val="left" w:pos="2552"/>
        </w:tabs>
        <w:spacing w:line="360" w:lineRule="auto"/>
        <w:rPr>
          <w:sz w:val="24"/>
          <w:szCs w:val="24"/>
          <w:u w:val="single"/>
        </w:rPr>
      </w:pPr>
      <w:r>
        <w:rPr>
          <w:sz w:val="24"/>
          <w:szCs w:val="24"/>
        </w:rPr>
        <w:t xml:space="preserve">Date of Birth: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F6605D1" w14:textId="77777777" w:rsidR="009837C4" w:rsidRPr="004055BC" w:rsidRDefault="009837C4" w:rsidP="009837C4">
      <w:pPr>
        <w:spacing w:line="360" w:lineRule="auto"/>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F9ED68" w14:textId="77777777" w:rsidR="009837C4" w:rsidRPr="0047134B" w:rsidRDefault="009837C4" w:rsidP="009837C4">
      <w:pPr>
        <w:spacing w:line="360" w:lineRule="auto"/>
        <w:rPr>
          <w:u w:val="single"/>
        </w:rPr>
      </w:pPr>
      <w:r>
        <w:rPr>
          <w:u w:val="single"/>
        </w:rPr>
        <w:tab/>
      </w:r>
      <w:r w:rsidRPr="00070DB4">
        <w:rPr>
          <w:u w:val="single"/>
        </w:rPr>
        <w:tab/>
      </w:r>
      <w:r>
        <w:rPr>
          <w:u w:val="single"/>
        </w:rPr>
        <w:tab/>
      </w:r>
      <w:r>
        <w:rPr>
          <w:u w:val="single"/>
        </w:rPr>
        <w:tab/>
      </w:r>
      <w:r>
        <w:rPr>
          <w:u w:val="single"/>
        </w:rPr>
        <w:tab/>
      </w:r>
      <w:r>
        <w:rPr>
          <w:u w:val="single"/>
        </w:rPr>
        <w:tab/>
      </w:r>
      <w:r>
        <w:rPr>
          <w:u w:val="single"/>
        </w:rPr>
        <w:tab/>
      </w:r>
      <w:r>
        <w:t xml:space="preserve">  Postcode:  </w:t>
      </w:r>
      <w:r w:rsidRPr="00070DB4">
        <w:rPr>
          <w:u w:val="single"/>
        </w:rPr>
        <w:tab/>
      </w:r>
      <w:r>
        <w:rPr>
          <w:u w:val="single"/>
        </w:rPr>
        <w:tab/>
      </w:r>
      <w:r>
        <w:rPr>
          <w:u w:val="single"/>
        </w:rPr>
        <w:tab/>
      </w:r>
      <w:r>
        <w:rPr>
          <w:u w:val="single"/>
        </w:rPr>
        <w:tab/>
      </w:r>
    </w:p>
    <w:p w14:paraId="3A157763" w14:textId="77777777" w:rsidR="009837C4" w:rsidRDefault="009837C4" w:rsidP="009837C4">
      <w:pPr>
        <w:tabs>
          <w:tab w:val="left" w:pos="2552"/>
        </w:tabs>
        <w:spacing w:line="360" w:lineRule="auto"/>
        <w:rPr>
          <w:u w:val="single"/>
        </w:rPr>
      </w:pPr>
      <w:r>
        <w:t xml:space="preserve">Contact No (H):  </w:t>
      </w:r>
      <w:r>
        <w:rPr>
          <w:u w:val="single"/>
        </w:rPr>
        <w:tab/>
      </w:r>
      <w:r>
        <w:rPr>
          <w:u w:val="single"/>
        </w:rPr>
        <w:tab/>
      </w:r>
      <w:r>
        <w:rPr>
          <w:u w:val="single"/>
        </w:rPr>
        <w:tab/>
      </w:r>
      <w:r>
        <w:rPr>
          <w:u w:val="single"/>
        </w:rPr>
        <w:tab/>
      </w:r>
      <w:r>
        <w:rPr>
          <w:u w:val="single"/>
        </w:rPr>
        <w:tab/>
      </w:r>
      <w:r>
        <w:t xml:space="preserve">  (M)  </w:t>
      </w:r>
      <w:r>
        <w:rPr>
          <w:u w:val="single"/>
        </w:rPr>
        <w:tab/>
      </w:r>
      <w:r>
        <w:rPr>
          <w:u w:val="single"/>
        </w:rPr>
        <w:tab/>
      </w:r>
      <w:r>
        <w:rPr>
          <w:u w:val="single"/>
        </w:rPr>
        <w:tab/>
      </w:r>
      <w:r>
        <w:rPr>
          <w:u w:val="single"/>
        </w:rPr>
        <w:tab/>
      </w:r>
      <w:r>
        <w:rPr>
          <w:u w:val="single"/>
        </w:rPr>
        <w:tab/>
      </w:r>
    </w:p>
    <w:p w14:paraId="6491EB2D" w14:textId="77777777" w:rsidR="009837C4" w:rsidRDefault="009837C4" w:rsidP="009837C4">
      <w:pPr>
        <w:tabs>
          <w:tab w:val="left" w:pos="2552"/>
        </w:tabs>
        <w:spacing w:line="360" w:lineRule="auto"/>
        <w:rPr>
          <w:u w:val="single"/>
        </w:rPr>
      </w:pPr>
      <w:r>
        <w:t xml:space="preserve">Email:  </w:t>
      </w:r>
      <w:r>
        <w:rPr>
          <w:u w:val="single"/>
        </w:rPr>
        <w:tab/>
      </w:r>
      <w:r>
        <w:rPr>
          <w:u w:val="single"/>
        </w:rPr>
        <w:tab/>
      </w:r>
      <w:r>
        <w:rPr>
          <w:u w:val="single"/>
        </w:rPr>
        <w:tab/>
      </w:r>
      <w:r>
        <w:rPr>
          <w:u w:val="single"/>
        </w:rPr>
        <w:tab/>
      </w:r>
      <w:r>
        <w:rPr>
          <w:u w:val="single"/>
        </w:rPr>
        <w:tab/>
      </w:r>
      <w:r w:rsidRPr="0047134B">
        <w:rPr>
          <w:u w:val="single"/>
        </w:rPr>
        <w:tab/>
      </w:r>
      <w:r>
        <w:rPr>
          <w:u w:val="single"/>
        </w:rPr>
        <w:tab/>
      </w:r>
      <w:r>
        <w:rPr>
          <w:u w:val="single"/>
        </w:rPr>
        <w:tab/>
      </w:r>
      <w:r>
        <w:rPr>
          <w:u w:val="single"/>
        </w:rPr>
        <w:tab/>
      </w:r>
      <w:r>
        <w:rPr>
          <w:u w:val="single"/>
        </w:rPr>
        <w:tab/>
      </w:r>
    </w:p>
    <w:p w14:paraId="4CF811DC" w14:textId="77777777" w:rsidR="009837C4" w:rsidRDefault="006B7B82" w:rsidP="009837C4">
      <w:pPr>
        <w:tabs>
          <w:tab w:val="left" w:pos="2552"/>
        </w:tabs>
        <w:spacing w:line="360" w:lineRule="auto"/>
        <w:rPr>
          <w:u w:val="single"/>
        </w:rPr>
      </w:pPr>
      <w:r>
        <w:t>Religious Affiliation (if any)</w:t>
      </w:r>
      <w:r w:rsidR="009837C4">
        <w:t xml:space="preserve">:  </w:t>
      </w:r>
      <w:r w:rsidR="009837C4">
        <w:rPr>
          <w:u w:val="single"/>
        </w:rPr>
        <w:tab/>
      </w:r>
      <w:r w:rsidR="009837C4">
        <w:rPr>
          <w:u w:val="single"/>
        </w:rPr>
        <w:tab/>
      </w:r>
      <w:r w:rsidR="009837C4">
        <w:rPr>
          <w:u w:val="single"/>
        </w:rPr>
        <w:tab/>
      </w:r>
      <w:r w:rsidR="009837C4">
        <w:rPr>
          <w:u w:val="single"/>
        </w:rPr>
        <w:tab/>
      </w:r>
      <w:r w:rsidR="009837C4">
        <w:rPr>
          <w:u w:val="single"/>
        </w:rPr>
        <w:tab/>
      </w:r>
      <w:r w:rsidR="009837C4">
        <w:rPr>
          <w:u w:val="single"/>
        </w:rPr>
        <w:tab/>
      </w:r>
      <w:r w:rsidR="009837C4">
        <w:rPr>
          <w:u w:val="single"/>
        </w:rPr>
        <w:tab/>
      </w:r>
      <w:r w:rsidR="009837C4">
        <w:rPr>
          <w:u w:val="single"/>
        </w:rPr>
        <w:tab/>
      </w:r>
      <w:r w:rsidR="009837C4">
        <w:rPr>
          <w:u w:val="single"/>
        </w:rPr>
        <w:tab/>
      </w:r>
    </w:p>
    <w:p w14:paraId="63D21011" w14:textId="77777777" w:rsidR="00CC2FFB" w:rsidRPr="00154114" w:rsidRDefault="00CC2FFB" w:rsidP="00CC2FFB">
      <w:pPr>
        <w:rPr>
          <w:b/>
          <w:sz w:val="28"/>
          <w:szCs w:val="28"/>
        </w:rPr>
      </w:pPr>
      <w:r>
        <w:rPr>
          <w:sz w:val="24"/>
          <w:szCs w:val="24"/>
        </w:rPr>
        <w:t>Languages spoken fluently</w:t>
      </w:r>
      <w:r w:rsidRPr="00154114">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BF52A4" w14:textId="77777777" w:rsidR="006E1631" w:rsidRDefault="006E1631" w:rsidP="006E1631">
      <w:pPr>
        <w:rPr>
          <w:sz w:val="24"/>
          <w:szCs w:val="24"/>
          <w:u w:val="single"/>
        </w:rPr>
      </w:pPr>
      <w:r>
        <w:rPr>
          <w:sz w:val="24"/>
          <w:szCs w:val="24"/>
        </w:rPr>
        <w:t>How did you hear about us?</w:t>
      </w:r>
      <w:r w:rsidRPr="00154114">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2D217B9" w14:textId="77777777" w:rsidR="009837C4" w:rsidRPr="008F13CE" w:rsidRDefault="009837C4" w:rsidP="00FF78DB">
      <w:pPr>
        <w:spacing w:after="0"/>
        <w:rPr>
          <w:b/>
          <w:sz w:val="28"/>
          <w:szCs w:val="28"/>
        </w:rPr>
      </w:pPr>
      <w:r w:rsidRPr="008F13CE">
        <w:rPr>
          <w:b/>
          <w:sz w:val="28"/>
          <w:szCs w:val="28"/>
        </w:rPr>
        <w:t>Availability</w:t>
      </w:r>
    </w:p>
    <w:p w14:paraId="70E4EC3F" w14:textId="77777777" w:rsidR="009837C4" w:rsidRPr="00154114" w:rsidRDefault="009837C4" w:rsidP="009837C4">
      <w:pPr>
        <w:tabs>
          <w:tab w:val="left" w:pos="2552"/>
        </w:tabs>
        <w:rPr>
          <w:sz w:val="24"/>
          <w:szCs w:val="24"/>
          <w:u w:val="single"/>
        </w:rPr>
      </w:pPr>
      <w:r>
        <w:rPr>
          <w:sz w:val="24"/>
          <w:szCs w:val="24"/>
        </w:rPr>
        <w:t>How often would you be available? (Please circle)</w:t>
      </w:r>
      <w:r w:rsidR="00B41BE7">
        <w:rPr>
          <w:sz w:val="24"/>
          <w:szCs w:val="24"/>
        </w:rPr>
        <w:t xml:space="preserve"> </w:t>
      </w:r>
      <w:r>
        <w:rPr>
          <w:sz w:val="24"/>
          <w:szCs w:val="24"/>
        </w:rPr>
        <w:tab/>
      </w:r>
      <w:r w:rsidR="00B41BE7">
        <w:rPr>
          <w:sz w:val="24"/>
          <w:szCs w:val="24"/>
        </w:rPr>
        <w:t xml:space="preserve">       </w:t>
      </w:r>
      <w:r w:rsidRPr="00990F2D">
        <w:rPr>
          <w:b/>
          <w:sz w:val="24"/>
          <w:szCs w:val="24"/>
        </w:rPr>
        <w:t>Weekly</w:t>
      </w:r>
      <w:r w:rsidR="00B41BE7">
        <w:rPr>
          <w:b/>
          <w:sz w:val="24"/>
          <w:szCs w:val="24"/>
        </w:rPr>
        <w:t xml:space="preserve">  /</w:t>
      </w:r>
      <w:r w:rsidRPr="00990F2D">
        <w:rPr>
          <w:b/>
          <w:sz w:val="24"/>
          <w:szCs w:val="24"/>
        </w:rPr>
        <w:tab/>
        <w:t>Fortnightly</w:t>
      </w:r>
    </w:p>
    <w:p w14:paraId="19481723" w14:textId="77777777" w:rsidR="00B41BE7" w:rsidRDefault="003D3F12" w:rsidP="003D3F12">
      <w:pPr>
        <w:contextualSpacing/>
        <w:rPr>
          <w:sz w:val="24"/>
          <w:szCs w:val="24"/>
        </w:rPr>
      </w:pPr>
      <w:r>
        <w:rPr>
          <w:sz w:val="24"/>
          <w:szCs w:val="24"/>
        </w:rPr>
        <w:t>Are there particular days that you would prefer?</w:t>
      </w:r>
    </w:p>
    <w:p w14:paraId="7DAC6311" w14:textId="77777777" w:rsidR="003D3F12" w:rsidRDefault="003D3F12">
      <w:pPr>
        <w:spacing w:after="0" w:line="240" w:lineRule="auto"/>
        <w:rPr>
          <w:b/>
          <w:sz w:val="28"/>
          <w:szCs w:val="28"/>
        </w:rPr>
      </w:pPr>
      <w:r>
        <w:rPr>
          <w:b/>
          <w:sz w:val="28"/>
          <w:szCs w:val="28"/>
        </w:rPr>
        <w:br w:type="page"/>
      </w:r>
    </w:p>
    <w:p w14:paraId="59617CB5" w14:textId="77777777" w:rsidR="009837C4" w:rsidRPr="00A03234" w:rsidRDefault="009837C4" w:rsidP="009837C4">
      <w:pPr>
        <w:rPr>
          <w:b/>
          <w:sz w:val="28"/>
          <w:szCs w:val="28"/>
        </w:rPr>
      </w:pPr>
      <w:r>
        <w:rPr>
          <w:b/>
          <w:sz w:val="28"/>
          <w:szCs w:val="28"/>
        </w:rPr>
        <w:lastRenderedPageBreak/>
        <w:t>Preferences</w:t>
      </w:r>
    </w:p>
    <w:p w14:paraId="0BFA1D93" w14:textId="77777777" w:rsidR="00042C40" w:rsidRDefault="006B7B82" w:rsidP="00042C40">
      <w:pPr>
        <w:spacing w:after="120" w:line="360" w:lineRule="auto"/>
        <w:rPr>
          <w:sz w:val="24"/>
          <w:szCs w:val="24"/>
          <w:u w:val="single"/>
        </w:rPr>
      </w:pPr>
      <w:r>
        <w:rPr>
          <w:sz w:val="24"/>
          <w:szCs w:val="24"/>
        </w:rPr>
        <w:t>Can you get to anywhere in Swanage?  W</w:t>
      </w:r>
      <w:r w:rsidR="009837C4">
        <w:rPr>
          <w:sz w:val="24"/>
          <w:szCs w:val="24"/>
        </w:rPr>
        <w:t xml:space="preserve">ould you be willing to travel </w:t>
      </w:r>
      <w:r w:rsidR="009A031C">
        <w:rPr>
          <w:sz w:val="24"/>
          <w:szCs w:val="24"/>
        </w:rPr>
        <w:t xml:space="preserve">to outlying villages?  </w:t>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A031C">
        <w:rPr>
          <w:sz w:val="24"/>
          <w:szCs w:val="24"/>
          <w:u w:val="single"/>
        </w:rPr>
        <w:t>________________________</w:t>
      </w:r>
    </w:p>
    <w:p w14:paraId="154D4082" w14:textId="77777777" w:rsidR="008E4BE0" w:rsidRPr="008E4BE0" w:rsidRDefault="006D17C9" w:rsidP="00042C40">
      <w:pPr>
        <w:spacing w:after="120" w:line="360" w:lineRule="auto"/>
        <w:rPr>
          <w:b/>
          <w:sz w:val="24"/>
          <w:szCs w:val="24"/>
        </w:rPr>
      </w:pPr>
      <w:r w:rsidRPr="006D17C9">
        <w:rPr>
          <w:sz w:val="24"/>
          <w:szCs w:val="24"/>
        </w:rPr>
        <w:t>Occasionally volunteers take our Link friends out for coffee or to Garden Centres etc.</w:t>
      </w:r>
      <w:r w:rsidRPr="00281410">
        <w:rPr>
          <w:b/>
          <w:sz w:val="24"/>
          <w:szCs w:val="24"/>
        </w:rPr>
        <w:t xml:space="preserve"> </w:t>
      </w:r>
      <w:r w:rsidR="008E4BE0">
        <w:rPr>
          <w:sz w:val="24"/>
          <w:szCs w:val="24"/>
        </w:rPr>
        <w:t xml:space="preserve">Would you be happy to drive your Friend out if appropriate?     </w:t>
      </w:r>
      <w:r w:rsidR="008E4BE0">
        <w:rPr>
          <w:b/>
          <w:sz w:val="24"/>
          <w:szCs w:val="24"/>
        </w:rPr>
        <w:t>Yes / No</w:t>
      </w:r>
      <w:r w:rsidR="00600C78">
        <w:rPr>
          <w:b/>
          <w:sz w:val="24"/>
          <w:szCs w:val="24"/>
        </w:rPr>
        <w:t xml:space="preserve"> </w:t>
      </w:r>
      <w:r w:rsidR="00600C78">
        <w:rPr>
          <w:b/>
          <w:sz w:val="24"/>
          <w:szCs w:val="24"/>
        </w:rPr>
        <w:tab/>
        <w:t>(Please see note re car insurance</w:t>
      </w:r>
      <w:r>
        <w:rPr>
          <w:b/>
          <w:sz w:val="24"/>
          <w:szCs w:val="24"/>
        </w:rPr>
        <w:t xml:space="preserve"> and driving licence</w:t>
      </w:r>
      <w:r w:rsidR="00600C78">
        <w:rPr>
          <w:b/>
          <w:sz w:val="24"/>
          <w:szCs w:val="24"/>
        </w:rPr>
        <w:t xml:space="preserve"> below.)</w:t>
      </w:r>
    </w:p>
    <w:p w14:paraId="4FB0863B" w14:textId="77777777" w:rsidR="009837C4" w:rsidRPr="00042C40" w:rsidRDefault="006B7B82" w:rsidP="00042C40">
      <w:pPr>
        <w:spacing w:after="120" w:line="360" w:lineRule="auto"/>
        <w:rPr>
          <w:sz w:val="24"/>
          <w:szCs w:val="24"/>
        </w:rPr>
      </w:pPr>
      <w:r>
        <w:rPr>
          <w:sz w:val="24"/>
          <w:szCs w:val="24"/>
        </w:rPr>
        <w:t xml:space="preserve">What </w:t>
      </w:r>
      <w:r w:rsidR="009837C4">
        <w:rPr>
          <w:sz w:val="24"/>
          <w:szCs w:val="24"/>
        </w:rPr>
        <w:t xml:space="preserve">hobbies or interests </w:t>
      </w:r>
      <w:r>
        <w:rPr>
          <w:sz w:val="24"/>
          <w:szCs w:val="24"/>
        </w:rPr>
        <w:t xml:space="preserve">do you have </w:t>
      </w:r>
      <w:r w:rsidR="009837C4">
        <w:rPr>
          <w:sz w:val="24"/>
          <w:szCs w:val="24"/>
        </w:rPr>
        <w:t xml:space="preserve">that may help us in matching you to a </w:t>
      </w:r>
      <w:r w:rsidR="004A17D0">
        <w:rPr>
          <w:sz w:val="24"/>
          <w:szCs w:val="24"/>
        </w:rPr>
        <w:t>Link friend</w:t>
      </w:r>
      <w:r w:rsidR="009837C4">
        <w:rPr>
          <w:sz w:val="24"/>
          <w:szCs w:val="24"/>
        </w:rPr>
        <w:t>?</w:t>
      </w:r>
      <w:r w:rsidR="0090180C">
        <w:rPr>
          <w:sz w:val="24"/>
          <w:szCs w:val="24"/>
        </w:rPr>
        <w:t xml:space="preserve"> </w:t>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r w:rsidR="009837C4">
        <w:rPr>
          <w:sz w:val="24"/>
          <w:szCs w:val="24"/>
          <w:u w:val="single"/>
        </w:rPr>
        <w:tab/>
      </w:r>
    </w:p>
    <w:p w14:paraId="421A5874" w14:textId="1A3A9D19" w:rsidR="009837C4" w:rsidRDefault="009837C4" w:rsidP="009837C4">
      <w:pPr>
        <w:spacing w:after="120" w:line="360" w:lineRule="auto"/>
        <w:rPr>
          <w:sz w:val="24"/>
          <w:szCs w:val="24"/>
        </w:rPr>
      </w:pPr>
      <w:r w:rsidRPr="00281410">
        <w:rPr>
          <w:sz w:val="24"/>
          <w:szCs w:val="24"/>
        </w:rPr>
        <w:t xml:space="preserve">What do you hope to get out of volunteering for </w:t>
      </w:r>
      <w:r w:rsidR="001223EB">
        <w:rPr>
          <w:sz w:val="24"/>
          <w:szCs w:val="24"/>
        </w:rPr>
        <w:t>Linking Lives</w:t>
      </w:r>
      <w:r w:rsidRPr="00281410">
        <w:rPr>
          <w:sz w:val="24"/>
          <w:szCs w:val="24"/>
        </w:rPr>
        <w:t>?</w:t>
      </w:r>
      <w:r w:rsidR="0090180C" w:rsidRPr="0090180C">
        <w:rPr>
          <w:sz w:val="24"/>
          <w:szCs w:val="24"/>
        </w:rPr>
        <w:t xml:space="preserve"> </w:t>
      </w:r>
      <w:r w:rsidR="0090180C">
        <w:rPr>
          <w:sz w:val="24"/>
          <w:szCs w:val="24"/>
        </w:rPr>
        <w:t>_____</w:t>
      </w:r>
      <w:r w:rsidR="0090180C">
        <w:rPr>
          <w:sz w:val="24"/>
          <w:szCs w:val="24"/>
        </w:rPr>
        <w:softHyphen/>
      </w:r>
      <w:r w:rsidR="0090180C">
        <w:rPr>
          <w:sz w:val="24"/>
          <w:szCs w:val="24"/>
        </w:rPr>
        <w:softHyphen/>
      </w:r>
      <w:r w:rsidR="0090180C">
        <w:rPr>
          <w:sz w:val="24"/>
          <w:szCs w:val="24"/>
        </w:rPr>
        <w:softHyphen/>
      </w:r>
      <w:r w:rsidR="0090180C">
        <w:rPr>
          <w:sz w:val="24"/>
          <w:szCs w:val="24"/>
        </w:rPr>
        <w:softHyphen/>
      </w:r>
      <w:r w:rsidR="0090180C">
        <w:rPr>
          <w:sz w:val="24"/>
          <w:szCs w:val="24"/>
        </w:rPr>
        <w:softHyphen/>
      </w:r>
      <w:r w:rsidR="0090180C">
        <w:rPr>
          <w:sz w:val="24"/>
          <w:szCs w:val="24"/>
        </w:rPr>
        <w:softHyphen/>
        <w:t>______ _____</w:t>
      </w:r>
      <w:r>
        <w:rPr>
          <w:sz w:val="24"/>
          <w:szCs w:val="24"/>
        </w:rPr>
        <w:t>________________________________________________________________</w:t>
      </w:r>
      <w:r w:rsidR="0090180C">
        <w:rPr>
          <w:sz w:val="24"/>
          <w:szCs w:val="24"/>
        </w:rPr>
        <w:t>___</w:t>
      </w:r>
    </w:p>
    <w:p w14:paraId="07C03DE0" w14:textId="77777777" w:rsidR="009837C4" w:rsidRDefault="009837C4" w:rsidP="009837C4">
      <w:pPr>
        <w:spacing w:after="120" w:line="360" w:lineRule="auto"/>
        <w:rPr>
          <w:sz w:val="24"/>
          <w:szCs w:val="24"/>
        </w:rPr>
      </w:pPr>
      <w:r>
        <w:rPr>
          <w:sz w:val="24"/>
          <w:szCs w:val="24"/>
        </w:rPr>
        <w:t>________________________________________________________________________</w:t>
      </w:r>
    </w:p>
    <w:p w14:paraId="751264C8" w14:textId="77777777" w:rsidR="00B41BE7" w:rsidRPr="00B41BE7" w:rsidRDefault="00B41BE7" w:rsidP="0090180C">
      <w:pPr>
        <w:spacing w:after="120" w:line="360" w:lineRule="auto"/>
        <w:rPr>
          <w:sz w:val="16"/>
          <w:szCs w:val="16"/>
        </w:rPr>
      </w:pPr>
    </w:p>
    <w:p w14:paraId="5DB14584" w14:textId="77777777" w:rsidR="00B41BE7" w:rsidRDefault="0090180C" w:rsidP="0090180C">
      <w:pPr>
        <w:spacing w:after="120" w:line="360" w:lineRule="auto"/>
        <w:rPr>
          <w:sz w:val="24"/>
          <w:szCs w:val="24"/>
        </w:rPr>
      </w:pPr>
      <w:r>
        <w:rPr>
          <w:sz w:val="24"/>
          <w:szCs w:val="24"/>
        </w:rPr>
        <w:t>Would you be interested in befriend</w:t>
      </w:r>
      <w:r w:rsidR="00240AAB">
        <w:rPr>
          <w:sz w:val="24"/>
          <w:szCs w:val="24"/>
        </w:rPr>
        <w:t>ing</w:t>
      </w:r>
      <w:r>
        <w:rPr>
          <w:sz w:val="24"/>
          <w:szCs w:val="24"/>
        </w:rPr>
        <w:t xml:space="preserve"> someone with</w:t>
      </w:r>
      <w:r w:rsidR="00B41BE7">
        <w:rPr>
          <w:sz w:val="24"/>
          <w:szCs w:val="24"/>
        </w:rPr>
        <w:t>;</w:t>
      </w:r>
      <w:r>
        <w:rPr>
          <w:sz w:val="24"/>
          <w:szCs w:val="24"/>
        </w:rPr>
        <w:t xml:space="preserve"> </w:t>
      </w:r>
    </w:p>
    <w:p w14:paraId="74C4B257" w14:textId="77777777" w:rsidR="0090180C" w:rsidRPr="006E0AB8" w:rsidRDefault="00B41BE7" w:rsidP="0090180C">
      <w:pPr>
        <w:spacing w:after="120" w:line="360" w:lineRule="auto"/>
        <w:rPr>
          <w:sz w:val="24"/>
          <w:szCs w:val="24"/>
        </w:rPr>
      </w:pPr>
      <w:r>
        <w:rPr>
          <w:sz w:val="24"/>
          <w:szCs w:val="24"/>
        </w:rPr>
        <w:t xml:space="preserve">- </w:t>
      </w:r>
      <w:r w:rsidR="0090180C">
        <w:rPr>
          <w:sz w:val="24"/>
          <w:szCs w:val="24"/>
        </w:rPr>
        <w:t>Dementia?</w:t>
      </w:r>
      <w:r w:rsidR="00042C40">
        <w:rPr>
          <w:sz w:val="24"/>
          <w:szCs w:val="24"/>
        </w:rPr>
        <w:t xml:space="preserve"> (</w:t>
      </w:r>
      <w:r w:rsidR="001F1E19">
        <w:rPr>
          <w:sz w:val="24"/>
          <w:szCs w:val="24"/>
        </w:rPr>
        <w:t>Further</w:t>
      </w:r>
      <w:r w:rsidR="00042C40">
        <w:rPr>
          <w:sz w:val="24"/>
          <w:szCs w:val="24"/>
        </w:rPr>
        <w:t xml:space="preserve"> training may be available) </w:t>
      </w:r>
      <w:r w:rsidR="00EC4E40">
        <w:rPr>
          <w:sz w:val="24"/>
          <w:szCs w:val="24"/>
        </w:rPr>
        <w:t xml:space="preserve">     </w:t>
      </w:r>
      <w:r w:rsidR="00042C40">
        <w:rPr>
          <w:sz w:val="24"/>
          <w:szCs w:val="24"/>
        </w:rPr>
        <w:t xml:space="preserve">  </w:t>
      </w:r>
      <w:r>
        <w:rPr>
          <w:sz w:val="24"/>
          <w:szCs w:val="24"/>
        </w:rPr>
        <w:t xml:space="preserve">          </w:t>
      </w:r>
      <w:r w:rsidR="001F1E19" w:rsidRPr="00EC5872">
        <w:rPr>
          <w:b/>
          <w:sz w:val="24"/>
          <w:szCs w:val="24"/>
        </w:rPr>
        <w:t xml:space="preserve">Yes / </w:t>
      </w:r>
      <w:r w:rsidR="001F1E19" w:rsidRPr="006E0AB8">
        <w:rPr>
          <w:b/>
          <w:sz w:val="24"/>
          <w:szCs w:val="24"/>
        </w:rPr>
        <w:t xml:space="preserve">No /Not sure </w:t>
      </w:r>
    </w:p>
    <w:p w14:paraId="38FAA832" w14:textId="77777777" w:rsidR="00042C40" w:rsidRPr="006E0AB8" w:rsidRDefault="00B41BE7" w:rsidP="00042C40">
      <w:pPr>
        <w:spacing w:after="120"/>
        <w:rPr>
          <w:sz w:val="24"/>
          <w:szCs w:val="24"/>
        </w:rPr>
      </w:pPr>
      <w:r w:rsidRPr="006E0AB8">
        <w:rPr>
          <w:sz w:val="24"/>
          <w:szCs w:val="24"/>
        </w:rPr>
        <w:t>- S</w:t>
      </w:r>
      <w:r w:rsidR="00042C40" w:rsidRPr="006E0AB8">
        <w:rPr>
          <w:sz w:val="24"/>
          <w:szCs w:val="24"/>
        </w:rPr>
        <w:t>hort-term memory problems?</w:t>
      </w:r>
      <w:r w:rsidR="00042C40" w:rsidRPr="006E0AB8">
        <w:rPr>
          <w:sz w:val="24"/>
          <w:szCs w:val="24"/>
        </w:rPr>
        <w:tab/>
      </w:r>
      <w:r w:rsidRPr="006E0AB8">
        <w:rPr>
          <w:sz w:val="24"/>
          <w:szCs w:val="24"/>
        </w:rPr>
        <w:t xml:space="preserve">                                    </w:t>
      </w:r>
      <w:r w:rsidR="00AA0B2C" w:rsidRPr="006E0AB8">
        <w:rPr>
          <w:b/>
          <w:sz w:val="24"/>
          <w:szCs w:val="24"/>
        </w:rPr>
        <w:t xml:space="preserve">Yes </w:t>
      </w:r>
      <w:r w:rsidR="00042C40" w:rsidRPr="006E0AB8">
        <w:rPr>
          <w:b/>
          <w:sz w:val="24"/>
          <w:szCs w:val="24"/>
        </w:rPr>
        <w:t>/ No</w:t>
      </w:r>
      <w:r w:rsidR="00AA0B2C" w:rsidRPr="006E0AB8">
        <w:rPr>
          <w:b/>
          <w:sz w:val="24"/>
          <w:szCs w:val="24"/>
        </w:rPr>
        <w:t xml:space="preserve"> /Not sure</w:t>
      </w:r>
    </w:p>
    <w:p w14:paraId="031351EC" w14:textId="77777777" w:rsidR="00042C40" w:rsidRPr="006E0AB8" w:rsidRDefault="00B41BE7" w:rsidP="00042C40">
      <w:pPr>
        <w:spacing w:after="120" w:line="360" w:lineRule="auto"/>
        <w:rPr>
          <w:sz w:val="24"/>
          <w:szCs w:val="24"/>
        </w:rPr>
      </w:pPr>
      <w:r w:rsidRPr="006E0AB8">
        <w:rPr>
          <w:sz w:val="24"/>
          <w:szCs w:val="24"/>
        </w:rPr>
        <w:t>- L</w:t>
      </w:r>
      <w:r w:rsidR="00042C40" w:rsidRPr="006E0AB8">
        <w:rPr>
          <w:sz w:val="24"/>
          <w:szCs w:val="24"/>
        </w:rPr>
        <w:t xml:space="preserve">earning disability? (further training may be available)   </w:t>
      </w:r>
      <w:r w:rsidR="00AA0B2C" w:rsidRPr="006E0AB8">
        <w:rPr>
          <w:b/>
          <w:sz w:val="24"/>
          <w:szCs w:val="24"/>
        </w:rPr>
        <w:t xml:space="preserve">Yes / </w:t>
      </w:r>
      <w:r w:rsidR="00042C40" w:rsidRPr="006E0AB8">
        <w:rPr>
          <w:b/>
          <w:sz w:val="24"/>
          <w:szCs w:val="24"/>
        </w:rPr>
        <w:t>No</w:t>
      </w:r>
      <w:r w:rsidR="00AA0B2C" w:rsidRPr="006E0AB8">
        <w:rPr>
          <w:b/>
          <w:sz w:val="24"/>
          <w:szCs w:val="24"/>
        </w:rPr>
        <w:t xml:space="preserve"> /Not sure</w:t>
      </w:r>
    </w:p>
    <w:p w14:paraId="173A705A" w14:textId="77777777" w:rsidR="00042C40" w:rsidRPr="006E0AB8" w:rsidRDefault="00B41BE7" w:rsidP="00042C40">
      <w:pPr>
        <w:spacing w:after="120"/>
        <w:rPr>
          <w:sz w:val="24"/>
          <w:szCs w:val="24"/>
        </w:rPr>
      </w:pPr>
      <w:r w:rsidRPr="006E0AB8">
        <w:rPr>
          <w:sz w:val="24"/>
          <w:szCs w:val="24"/>
        </w:rPr>
        <w:t>- P</w:t>
      </w:r>
      <w:r w:rsidR="00042C40" w:rsidRPr="006E0AB8">
        <w:rPr>
          <w:sz w:val="24"/>
          <w:szCs w:val="24"/>
        </w:rPr>
        <w:t xml:space="preserve">hysical disability who </w:t>
      </w:r>
      <w:r w:rsidR="00E00BD8" w:rsidRPr="006E0AB8">
        <w:rPr>
          <w:sz w:val="24"/>
          <w:szCs w:val="24"/>
        </w:rPr>
        <w:t>is</w:t>
      </w:r>
      <w:r w:rsidR="00042C40" w:rsidRPr="006E0AB8">
        <w:rPr>
          <w:sz w:val="24"/>
          <w:szCs w:val="24"/>
        </w:rPr>
        <w:t xml:space="preserve"> not necessarily elderly?  </w:t>
      </w:r>
      <w:r w:rsidR="00EC4E40" w:rsidRPr="006E0AB8">
        <w:rPr>
          <w:sz w:val="24"/>
          <w:szCs w:val="24"/>
        </w:rPr>
        <w:t xml:space="preserve">       </w:t>
      </w:r>
      <w:r w:rsidRPr="006E0AB8">
        <w:rPr>
          <w:sz w:val="24"/>
          <w:szCs w:val="24"/>
        </w:rPr>
        <w:t xml:space="preserve"> </w:t>
      </w:r>
      <w:r w:rsidR="00EC4E40" w:rsidRPr="006E0AB8">
        <w:rPr>
          <w:sz w:val="24"/>
          <w:szCs w:val="24"/>
        </w:rPr>
        <w:t xml:space="preserve">  </w:t>
      </w:r>
      <w:r w:rsidRPr="006E0AB8">
        <w:rPr>
          <w:sz w:val="24"/>
          <w:szCs w:val="24"/>
        </w:rPr>
        <w:t xml:space="preserve"> </w:t>
      </w:r>
      <w:r w:rsidR="00AA0B2C" w:rsidRPr="006E0AB8">
        <w:rPr>
          <w:b/>
          <w:sz w:val="24"/>
          <w:szCs w:val="24"/>
        </w:rPr>
        <w:t>Yes /</w:t>
      </w:r>
      <w:r w:rsidR="00042C40" w:rsidRPr="006E0AB8">
        <w:rPr>
          <w:b/>
          <w:sz w:val="24"/>
          <w:szCs w:val="24"/>
        </w:rPr>
        <w:t xml:space="preserve"> No</w:t>
      </w:r>
      <w:r w:rsidR="00AA0B2C" w:rsidRPr="006E0AB8">
        <w:rPr>
          <w:b/>
          <w:sz w:val="24"/>
          <w:szCs w:val="24"/>
        </w:rPr>
        <w:t xml:space="preserve"> /Not sure</w:t>
      </w:r>
    </w:p>
    <w:p w14:paraId="37F4E738" w14:textId="77777777" w:rsidR="00EC4E40" w:rsidRPr="00EC4E40" w:rsidRDefault="00EC4E40" w:rsidP="009837C4">
      <w:pPr>
        <w:tabs>
          <w:tab w:val="left" w:pos="8647"/>
        </w:tabs>
        <w:spacing w:after="120" w:line="360" w:lineRule="auto"/>
        <w:rPr>
          <w:b/>
          <w:sz w:val="16"/>
          <w:szCs w:val="16"/>
        </w:rPr>
      </w:pPr>
    </w:p>
    <w:p w14:paraId="49571481" w14:textId="77777777" w:rsidR="00B41BE7" w:rsidRPr="00B41BE7" w:rsidRDefault="00B41BE7" w:rsidP="009837C4">
      <w:pPr>
        <w:tabs>
          <w:tab w:val="left" w:pos="8647"/>
        </w:tabs>
        <w:spacing w:after="120" w:line="360" w:lineRule="auto"/>
        <w:rPr>
          <w:b/>
          <w:sz w:val="16"/>
          <w:szCs w:val="16"/>
        </w:rPr>
      </w:pPr>
    </w:p>
    <w:p w14:paraId="2CBA6571" w14:textId="77777777" w:rsidR="009837C4" w:rsidRPr="00A03234" w:rsidRDefault="009837C4" w:rsidP="009837C4">
      <w:pPr>
        <w:rPr>
          <w:b/>
          <w:sz w:val="28"/>
          <w:szCs w:val="28"/>
        </w:rPr>
      </w:pPr>
      <w:r>
        <w:rPr>
          <w:b/>
          <w:sz w:val="28"/>
          <w:szCs w:val="28"/>
        </w:rPr>
        <w:t>Health</w:t>
      </w:r>
    </w:p>
    <w:p w14:paraId="05D26BF5" w14:textId="77777777" w:rsidR="009837C4" w:rsidRPr="00A22B5C" w:rsidRDefault="009837C4" w:rsidP="009837C4">
      <w:pPr>
        <w:spacing w:after="120"/>
        <w:rPr>
          <w:sz w:val="24"/>
          <w:szCs w:val="24"/>
        </w:rPr>
      </w:pPr>
      <w:r>
        <w:rPr>
          <w:sz w:val="24"/>
          <w:szCs w:val="24"/>
        </w:rPr>
        <w:t>Do you have, or have you had any medical problems which may affect your work as a volunteer? (If ‘yes’ please give details)</w:t>
      </w:r>
      <w:r>
        <w:rPr>
          <w:sz w:val="24"/>
          <w:szCs w:val="24"/>
        </w:rPr>
        <w:tab/>
      </w:r>
      <w:r w:rsidRPr="00EC5872">
        <w:rPr>
          <w:b/>
          <w:sz w:val="24"/>
          <w:szCs w:val="24"/>
        </w:rPr>
        <w:t>Yes  /  No</w:t>
      </w:r>
    </w:p>
    <w:p w14:paraId="7484498D" w14:textId="77777777" w:rsidR="009837C4" w:rsidRDefault="009837C4" w:rsidP="009837C4">
      <w:pPr>
        <w:spacing w:after="12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06A53B" w14:textId="77777777" w:rsidR="009837C4" w:rsidRDefault="009837C4" w:rsidP="009837C4">
      <w:pPr>
        <w:spacing w:after="12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3FD776A" w14:textId="77777777" w:rsidR="00CC2FFB" w:rsidRPr="00B41BE7" w:rsidRDefault="00CC2FFB" w:rsidP="009837C4">
      <w:pPr>
        <w:spacing w:after="120" w:line="360" w:lineRule="auto"/>
        <w:rPr>
          <w:sz w:val="16"/>
          <w:szCs w:val="16"/>
        </w:rPr>
      </w:pPr>
    </w:p>
    <w:p w14:paraId="4DDAF313" w14:textId="77777777" w:rsidR="009837C4" w:rsidRPr="00A03234" w:rsidRDefault="009837C4" w:rsidP="009837C4">
      <w:pPr>
        <w:rPr>
          <w:b/>
          <w:sz w:val="28"/>
          <w:szCs w:val="28"/>
        </w:rPr>
      </w:pPr>
      <w:r>
        <w:rPr>
          <w:b/>
          <w:sz w:val="28"/>
          <w:szCs w:val="28"/>
        </w:rPr>
        <w:lastRenderedPageBreak/>
        <w:t>Relevant Details</w:t>
      </w:r>
    </w:p>
    <w:p w14:paraId="63AC0A60" w14:textId="77777777" w:rsidR="009837C4" w:rsidRDefault="006B7B82" w:rsidP="009837C4">
      <w:pPr>
        <w:spacing w:after="120"/>
        <w:rPr>
          <w:sz w:val="24"/>
          <w:szCs w:val="24"/>
        </w:rPr>
      </w:pPr>
      <w:r>
        <w:rPr>
          <w:sz w:val="24"/>
          <w:szCs w:val="24"/>
        </w:rPr>
        <w:t>What</w:t>
      </w:r>
      <w:r w:rsidR="009837C4">
        <w:rPr>
          <w:sz w:val="24"/>
          <w:szCs w:val="24"/>
        </w:rPr>
        <w:t xml:space="preserve"> experience, skills or qualifications </w:t>
      </w:r>
      <w:r>
        <w:rPr>
          <w:sz w:val="24"/>
          <w:szCs w:val="24"/>
        </w:rPr>
        <w:t xml:space="preserve">do you have </w:t>
      </w:r>
      <w:r w:rsidR="009837C4">
        <w:rPr>
          <w:sz w:val="24"/>
          <w:szCs w:val="24"/>
        </w:rPr>
        <w:t>which may be relevant to your role as a volunteer?</w:t>
      </w:r>
    </w:p>
    <w:p w14:paraId="5A16E2FC" w14:textId="77777777" w:rsidR="009837C4" w:rsidRDefault="009837C4" w:rsidP="009837C4">
      <w:pPr>
        <w:spacing w:after="12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0EBCC8" w14:textId="77777777" w:rsidR="009837C4" w:rsidRDefault="009837C4" w:rsidP="009837C4">
      <w:pPr>
        <w:rPr>
          <w:b/>
          <w:sz w:val="28"/>
          <w:szCs w:val="28"/>
        </w:rPr>
      </w:pPr>
      <w:r>
        <w:rPr>
          <w:b/>
          <w:sz w:val="28"/>
          <w:szCs w:val="28"/>
        </w:rPr>
        <w:t>Convictions</w:t>
      </w:r>
    </w:p>
    <w:p w14:paraId="3F6D1953" w14:textId="77777777" w:rsidR="009837C4" w:rsidRDefault="009837C4" w:rsidP="009837C4">
      <w:pPr>
        <w:rPr>
          <w:sz w:val="24"/>
          <w:szCs w:val="24"/>
        </w:rPr>
      </w:pPr>
      <w:r>
        <w:rPr>
          <w:sz w:val="24"/>
          <w:szCs w:val="24"/>
        </w:rPr>
        <w:t>Have you had any criminal convictions?</w:t>
      </w:r>
      <w:r>
        <w:rPr>
          <w:sz w:val="24"/>
          <w:szCs w:val="24"/>
        </w:rPr>
        <w:tab/>
      </w:r>
      <w:r w:rsidRPr="00EC5872">
        <w:rPr>
          <w:b/>
          <w:sz w:val="24"/>
          <w:szCs w:val="24"/>
        </w:rPr>
        <w:t>Yes  /  No</w:t>
      </w:r>
    </w:p>
    <w:p w14:paraId="577168BB" w14:textId="77777777" w:rsidR="009837C4" w:rsidRDefault="009837C4" w:rsidP="009837C4">
      <w:pPr>
        <w:rPr>
          <w:sz w:val="24"/>
          <w:szCs w:val="24"/>
        </w:rPr>
      </w:pPr>
      <w:r>
        <w:rPr>
          <w:sz w:val="24"/>
          <w:szCs w:val="24"/>
        </w:rPr>
        <w:t>If ‘yes’ please give details on a separate sheet.</w:t>
      </w:r>
    </w:p>
    <w:p w14:paraId="34CBB722" w14:textId="77777777" w:rsidR="009837C4" w:rsidRPr="00293CC3" w:rsidRDefault="009837C4" w:rsidP="009837C4">
      <w:pPr>
        <w:rPr>
          <w:b/>
          <w:i/>
        </w:rPr>
      </w:pPr>
      <w:r w:rsidRPr="00293CC3">
        <w:rPr>
          <w:i/>
        </w:rPr>
        <w:t xml:space="preserve">This post meets the requirements in respect of exempted questions under the Rehabilitation of Offenders Act 1974, any applicants for this post who are offered employment or who become volunteers for this organisation will be subject to a </w:t>
      </w:r>
      <w:r w:rsidR="001064D0">
        <w:rPr>
          <w:i/>
        </w:rPr>
        <w:t>Disclosure and Barring Service</w:t>
      </w:r>
      <w:r w:rsidRPr="00293CC3">
        <w:rPr>
          <w:i/>
        </w:rPr>
        <w:t xml:space="preserve"> check before the appointment is confirmed. This will include details of cautions, reprimands or final warnings as well as convictions. A criminal record will not automatically bar a person from successfully taking up this post.</w:t>
      </w:r>
    </w:p>
    <w:p w14:paraId="063D6E18" w14:textId="77777777" w:rsidR="009837C4" w:rsidRDefault="009837C4" w:rsidP="009837C4">
      <w:pPr>
        <w:rPr>
          <w:b/>
          <w:sz w:val="28"/>
          <w:szCs w:val="28"/>
        </w:rPr>
      </w:pPr>
      <w:r>
        <w:rPr>
          <w:b/>
          <w:sz w:val="28"/>
          <w:szCs w:val="28"/>
        </w:rPr>
        <w:t>References</w:t>
      </w:r>
    </w:p>
    <w:p w14:paraId="7DB540EB" w14:textId="77777777" w:rsidR="009837C4" w:rsidRDefault="009837C4" w:rsidP="009837C4">
      <w:pPr>
        <w:spacing w:after="120"/>
        <w:rPr>
          <w:sz w:val="24"/>
          <w:szCs w:val="24"/>
        </w:rPr>
      </w:pPr>
      <w:r>
        <w:rPr>
          <w:sz w:val="24"/>
          <w:szCs w:val="24"/>
        </w:rPr>
        <w:t>Two reference</w:t>
      </w:r>
      <w:r w:rsidR="00207E08">
        <w:rPr>
          <w:sz w:val="24"/>
          <w:szCs w:val="24"/>
        </w:rPr>
        <w:t>s</w:t>
      </w:r>
      <w:r>
        <w:rPr>
          <w:sz w:val="24"/>
          <w:szCs w:val="24"/>
        </w:rPr>
        <w:t xml:space="preserve"> will be required. Please provide their details below.</w:t>
      </w:r>
      <w:r w:rsidR="003D3F12">
        <w:rPr>
          <w:sz w:val="24"/>
          <w:szCs w:val="24"/>
        </w:rPr>
        <w:t xml:space="preserve"> One </w:t>
      </w:r>
      <w:r w:rsidR="00600C78">
        <w:rPr>
          <w:sz w:val="24"/>
          <w:szCs w:val="24"/>
        </w:rPr>
        <w:t>must</w:t>
      </w:r>
      <w:r w:rsidR="003D3F12">
        <w:rPr>
          <w:sz w:val="24"/>
          <w:szCs w:val="24"/>
        </w:rPr>
        <w:t xml:space="preserve"> be from work or a similar</w:t>
      </w:r>
      <w:r w:rsidR="00600C78">
        <w:rPr>
          <w:sz w:val="24"/>
          <w:szCs w:val="24"/>
        </w:rPr>
        <w:t>, more ‘official’</w:t>
      </w:r>
      <w:r w:rsidR="003D3F12">
        <w:rPr>
          <w:sz w:val="24"/>
          <w:szCs w:val="24"/>
        </w:rPr>
        <w:t xml:space="preserve"> </w:t>
      </w:r>
      <w:r w:rsidR="00600C78">
        <w:rPr>
          <w:sz w:val="24"/>
          <w:szCs w:val="24"/>
        </w:rPr>
        <w:t xml:space="preserve">or public </w:t>
      </w:r>
      <w:r w:rsidR="003D3F12">
        <w:rPr>
          <w:sz w:val="24"/>
          <w:szCs w:val="24"/>
        </w:rPr>
        <w:t>relationship</w:t>
      </w:r>
      <w:r w:rsidR="00600C78">
        <w:rPr>
          <w:sz w:val="24"/>
          <w:szCs w:val="24"/>
        </w:rPr>
        <w:t xml:space="preserve"> (e.g. councillor, doctor, vicar)</w:t>
      </w:r>
      <w:r w:rsidR="003D3F12">
        <w:rPr>
          <w:sz w:val="24"/>
          <w:szCs w:val="24"/>
        </w:rPr>
        <w:t>.</w:t>
      </w:r>
    </w:p>
    <w:p w14:paraId="2D886C09" w14:textId="77777777" w:rsidR="009837C4" w:rsidRDefault="009837C4" w:rsidP="009837C4">
      <w:pPr>
        <w:spacing w:after="120" w:line="360" w:lineRule="auto"/>
        <w:contextualSpacing/>
        <w:rPr>
          <w:sz w:val="24"/>
          <w:szCs w:val="24"/>
          <w:u w:val="single"/>
        </w:rPr>
      </w:pPr>
      <w:r>
        <w:rPr>
          <w:sz w:val="24"/>
          <w:szCs w:val="24"/>
        </w:rPr>
        <w:t xml:space="preserve">Name:  </w:t>
      </w:r>
      <w:r w:rsidR="004C7FD8">
        <w:rPr>
          <w:sz w:val="24"/>
          <w:szCs w:val="24"/>
        </w:rPr>
        <w:t>Mr/Mrs/Miss/Ms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5A56810" w14:textId="77777777" w:rsidR="009837C4" w:rsidRDefault="009837C4" w:rsidP="009837C4">
      <w:pPr>
        <w:spacing w:after="120" w:line="360" w:lineRule="auto"/>
        <w:contextualSpacing/>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4C7FD8">
        <w:rPr>
          <w:sz w:val="24"/>
          <w:szCs w:val="24"/>
          <w:u w:val="single"/>
        </w:rPr>
        <w:t xml:space="preserve"> </w:t>
      </w:r>
      <w:r w:rsidR="004C7FD8" w:rsidRPr="004C7FD8">
        <w:rPr>
          <w:sz w:val="24"/>
          <w:szCs w:val="24"/>
        </w:rPr>
        <w:t xml:space="preserve"> Postcode:</w:t>
      </w:r>
      <w:r w:rsidR="004C7FD8">
        <w:rPr>
          <w:sz w:val="24"/>
          <w:szCs w:val="24"/>
        </w:rPr>
        <w:t xml:space="preserve"> </w:t>
      </w:r>
      <w:r>
        <w:rPr>
          <w:sz w:val="24"/>
          <w:szCs w:val="24"/>
          <w:u w:val="single"/>
        </w:rPr>
        <w:tab/>
      </w:r>
      <w:r>
        <w:rPr>
          <w:sz w:val="24"/>
          <w:szCs w:val="24"/>
          <w:u w:val="single"/>
        </w:rPr>
        <w:tab/>
      </w:r>
      <w:r>
        <w:rPr>
          <w:sz w:val="24"/>
          <w:szCs w:val="24"/>
          <w:u w:val="single"/>
        </w:rPr>
        <w:tab/>
      </w:r>
    </w:p>
    <w:p w14:paraId="15962301" w14:textId="77777777" w:rsidR="009837C4" w:rsidRDefault="009837C4" w:rsidP="009837C4">
      <w:pPr>
        <w:spacing w:after="120" w:line="360" w:lineRule="auto"/>
        <w:contextualSpacing/>
        <w:rPr>
          <w:sz w:val="24"/>
          <w:szCs w:val="24"/>
          <w:u w:val="single"/>
        </w:rPr>
      </w:pPr>
      <w:r>
        <w:rPr>
          <w:sz w:val="24"/>
          <w:szCs w:val="24"/>
        </w:rPr>
        <w:t xml:space="preserve">Contact No: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C99423" w14:textId="77777777" w:rsidR="004C7FD8" w:rsidRDefault="004C7FD8" w:rsidP="004C7FD8">
      <w:pPr>
        <w:spacing w:after="120" w:line="360" w:lineRule="auto"/>
        <w:contextualSpacing/>
        <w:rPr>
          <w:sz w:val="24"/>
          <w:szCs w:val="24"/>
          <w:u w:val="single"/>
        </w:rPr>
      </w:pPr>
      <w:r>
        <w:rPr>
          <w:sz w:val="24"/>
          <w:szCs w:val="24"/>
        </w:rPr>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F44D416" w14:textId="77777777" w:rsidR="009837C4" w:rsidRPr="00281306" w:rsidRDefault="009837C4" w:rsidP="009837C4">
      <w:pPr>
        <w:spacing w:after="120" w:line="360" w:lineRule="auto"/>
        <w:contextualSpacing/>
        <w:rPr>
          <w:sz w:val="24"/>
          <w:szCs w:val="24"/>
        </w:rPr>
      </w:pPr>
      <w:r>
        <w:rPr>
          <w:sz w:val="24"/>
          <w:szCs w:val="24"/>
        </w:rPr>
        <w:t xml:space="preserve">How long have you known this person?  </w:t>
      </w:r>
      <w:r w:rsidR="00281306">
        <w:rPr>
          <w:sz w:val="24"/>
          <w:szCs w:val="24"/>
          <w:u w:val="single"/>
        </w:rPr>
        <w:tab/>
        <w:t xml:space="preserve">_______  </w:t>
      </w:r>
      <w:r w:rsidR="00281306" w:rsidRPr="00281306">
        <w:rPr>
          <w:sz w:val="24"/>
          <w:szCs w:val="24"/>
        </w:rPr>
        <w:t xml:space="preserve">In what capacity? </w:t>
      </w:r>
      <w:r w:rsidR="00281306">
        <w:rPr>
          <w:sz w:val="24"/>
          <w:szCs w:val="24"/>
        </w:rPr>
        <w:t>______________</w:t>
      </w:r>
    </w:p>
    <w:p w14:paraId="4E8933DF" w14:textId="77777777" w:rsidR="009837C4" w:rsidRPr="0066443D" w:rsidRDefault="009837C4" w:rsidP="009837C4">
      <w:pPr>
        <w:spacing w:after="120" w:line="360" w:lineRule="auto"/>
        <w:rPr>
          <w:sz w:val="24"/>
          <w:szCs w:val="24"/>
        </w:rPr>
      </w:pPr>
    </w:p>
    <w:p w14:paraId="0097D0BA" w14:textId="77777777" w:rsidR="009837C4" w:rsidRDefault="009837C4" w:rsidP="009837C4">
      <w:pPr>
        <w:spacing w:after="120" w:line="360" w:lineRule="auto"/>
        <w:contextualSpacing/>
        <w:rPr>
          <w:sz w:val="24"/>
          <w:szCs w:val="24"/>
          <w:u w:val="single"/>
        </w:rPr>
      </w:pPr>
      <w:r>
        <w:rPr>
          <w:sz w:val="24"/>
          <w:szCs w:val="24"/>
        </w:rPr>
        <w:t xml:space="preserve">Name:  </w:t>
      </w:r>
      <w:r w:rsidR="004C7FD8">
        <w:rPr>
          <w:sz w:val="24"/>
          <w:szCs w:val="24"/>
        </w:rPr>
        <w:t>Mr/Mrs/Miss/Ms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B2F1376" w14:textId="77777777" w:rsidR="004C7FD8" w:rsidRDefault="009837C4" w:rsidP="004C7FD8">
      <w:pPr>
        <w:spacing w:after="120" w:line="360" w:lineRule="auto"/>
        <w:contextualSpacing/>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4C7FD8">
        <w:rPr>
          <w:sz w:val="24"/>
          <w:szCs w:val="24"/>
          <w:u w:val="single"/>
        </w:rPr>
        <w:tab/>
      </w:r>
      <w:r w:rsidR="004C7FD8">
        <w:rPr>
          <w:sz w:val="24"/>
          <w:szCs w:val="24"/>
          <w:u w:val="single"/>
        </w:rPr>
        <w:tab/>
      </w:r>
      <w:r w:rsidR="004C7FD8">
        <w:rPr>
          <w:sz w:val="24"/>
          <w:szCs w:val="24"/>
          <w:u w:val="single"/>
        </w:rPr>
        <w:tab/>
      </w:r>
      <w:r w:rsidR="004C7FD8">
        <w:rPr>
          <w:sz w:val="24"/>
          <w:szCs w:val="24"/>
          <w:u w:val="single"/>
        </w:rPr>
        <w:tab/>
      </w:r>
      <w:r w:rsidR="004C7FD8">
        <w:rPr>
          <w:sz w:val="24"/>
          <w:szCs w:val="24"/>
          <w:u w:val="single"/>
        </w:rPr>
        <w:tab/>
      </w:r>
      <w:r w:rsidR="004C7FD8">
        <w:rPr>
          <w:sz w:val="24"/>
          <w:szCs w:val="24"/>
          <w:u w:val="single"/>
        </w:rPr>
        <w:tab/>
      </w:r>
      <w:r w:rsidR="004C7FD8">
        <w:rPr>
          <w:sz w:val="24"/>
          <w:szCs w:val="24"/>
          <w:u w:val="single"/>
        </w:rPr>
        <w:tab/>
      </w:r>
      <w:r w:rsidR="004C7FD8">
        <w:rPr>
          <w:sz w:val="24"/>
          <w:szCs w:val="24"/>
          <w:u w:val="single"/>
        </w:rPr>
        <w:tab/>
        <w:t xml:space="preserve"> </w:t>
      </w:r>
      <w:r w:rsidR="004C7FD8" w:rsidRPr="004C7FD8">
        <w:rPr>
          <w:sz w:val="24"/>
          <w:szCs w:val="24"/>
        </w:rPr>
        <w:t xml:space="preserve"> Postcode:</w:t>
      </w:r>
      <w:r w:rsidR="004C7FD8">
        <w:rPr>
          <w:sz w:val="24"/>
          <w:szCs w:val="24"/>
        </w:rPr>
        <w:t xml:space="preserve"> </w:t>
      </w:r>
      <w:r w:rsidR="004C7FD8">
        <w:rPr>
          <w:sz w:val="24"/>
          <w:szCs w:val="24"/>
          <w:u w:val="single"/>
        </w:rPr>
        <w:tab/>
      </w:r>
      <w:r w:rsidR="004C7FD8">
        <w:rPr>
          <w:sz w:val="24"/>
          <w:szCs w:val="24"/>
          <w:u w:val="single"/>
        </w:rPr>
        <w:tab/>
      </w:r>
      <w:r w:rsidR="004C7FD8">
        <w:rPr>
          <w:sz w:val="24"/>
          <w:szCs w:val="24"/>
          <w:u w:val="single"/>
        </w:rPr>
        <w:tab/>
      </w:r>
    </w:p>
    <w:p w14:paraId="380A6FEF" w14:textId="77777777" w:rsidR="009837C4" w:rsidRDefault="009837C4" w:rsidP="009837C4">
      <w:pPr>
        <w:spacing w:after="120" w:line="360" w:lineRule="auto"/>
        <w:contextualSpacing/>
        <w:rPr>
          <w:sz w:val="24"/>
          <w:szCs w:val="24"/>
          <w:u w:val="single"/>
        </w:rPr>
      </w:pPr>
      <w:r>
        <w:rPr>
          <w:sz w:val="24"/>
          <w:szCs w:val="24"/>
        </w:rPr>
        <w:t xml:space="preserve">Contact No: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374EF81" w14:textId="77777777" w:rsidR="004C7FD8" w:rsidRDefault="004C7FD8" w:rsidP="004C7FD8">
      <w:pPr>
        <w:spacing w:after="120" w:line="360" w:lineRule="auto"/>
        <w:contextualSpacing/>
        <w:rPr>
          <w:sz w:val="24"/>
          <w:szCs w:val="24"/>
          <w:u w:val="single"/>
        </w:rPr>
      </w:pPr>
      <w:r>
        <w:rPr>
          <w:sz w:val="24"/>
          <w:szCs w:val="24"/>
        </w:rPr>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814ECE0" w14:textId="77777777" w:rsidR="00281306" w:rsidRPr="00281306" w:rsidRDefault="00281306" w:rsidP="00281306">
      <w:pPr>
        <w:spacing w:after="120" w:line="360" w:lineRule="auto"/>
        <w:contextualSpacing/>
        <w:rPr>
          <w:sz w:val="24"/>
          <w:szCs w:val="24"/>
        </w:rPr>
      </w:pPr>
      <w:r>
        <w:rPr>
          <w:sz w:val="24"/>
          <w:szCs w:val="24"/>
        </w:rPr>
        <w:t xml:space="preserve">How long have you known this person?  </w:t>
      </w:r>
      <w:r>
        <w:rPr>
          <w:sz w:val="24"/>
          <w:szCs w:val="24"/>
          <w:u w:val="single"/>
        </w:rPr>
        <w:tab/>
        <w:t xml:space="preserve">_______  </w:t>
      </w:r>
      <w:r w:rsidRPr="00281306">
        <w:rPr>
          <w:sz w:val="24"/>
          <w:szCs w:val="24"/>
        </w:rPr>
        <w:t xml:space="preserve">In what capacity? </w:t>
      </w:r>
      <w:r>
        <w:rPr>
          <w:sz w:val="24"/>
          <w:szCs w:val="24"/>
        </w:rPr>
        <w:t>______________</w:t>
      </w:r>
    </w:p>
    <w:p w14:paraId="15D00C05" w14:textId="77777777" w:rsidR="00AD3E0A" w:rsidRDefault="00AD3E0A" w:rsidP="00AD3E0A">
      <w:pPr>
        <w:spacing w:after="0" w:line="240" w:lineRule="auto"/>
        <w:rPr>
          <w:b/>
          <w:sz w:val="28"/>
          <w:szCs w:val="28"/>
        </w:rPr>
      </w:pPr>
      <w:r>
        <w:rPr>
          <w:b/>
          <w:sz w:val="28"/>
          <w:szCs w:val="28"/>
        </w:rPr>
        <w:lastRenderedPageBreak/>
        <w:t>Use of Car for Volunteering</w:t>
      </w:r>
    </w:p>
    <w:p w14:paraId="6969C998" w14:textId="77777777" w:rsidR="00AD3E0A" w:rsidRPr="006808C4" w:rsidRDefault="00AD3E0A" w:rsidP="00AD3E0A">
      <w:pPr>
        <w:rPr>
          <w:color w:val="FFFFFF" w:themeColor="background1"/>
        </w:rPr>
      </w:pPr>
      <w:r w:rsidRPr="006808C4">
        <w:rPr>
          <w:noProof/>
        </w:rPr>
        <mc:AlternateContent>
          <mc:Choice Requires="wps">
            <w:drawing>
              <wp:anchor distT="0" distB="0" distL="114300" distR="114300" simplePos="0" relativeHeight="251665920" behindDoc="0" locked="0" layoutInCell="1" allowOverlap="1" wp14:anchorId="44E00A3B" wp14:editId="61F55525">
                <wp:simplePos x="0" y="0"/>
                <wp:positionH relativeFrom="column">
                  <wp:posOffset>5181600</wp:posOffset>
                </wp:positionH>
                <wp:positionV relativeFrom="paragraph">
                  <wp:posOffset>294005</wp:posOffset>
                </wp:positionV>
                <wp:extent cx="22860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689B" id="Rectangle 7" o:spid="_x0000_s1026" style="position:absolute;margin-left:408pt;margin-top:23.15pt;width:18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" filled="f" strokecolor="black [3213]" strokeweight="2pt"/>
            </w:pict>
          </mc:Fallback>
        </mc:AlternateContent>
      </w:r>
      <w:r w:rsidRPr="006808C4">
        <w:t xml:space="preserve">If you do opt to drive your car to take your Link Friend on an outing please confirm (tick box) that you have checked with your car insurance company that you are covered for this purpose. </w:t>
      </w:r>
      <w:r w:rsidRPr="006808C4">
        <w:tab/>
        <w:t xml:space="preserve"> Please also bring your driving licence to the office so it may be copied for our records.</w:t>
      </w:r>
    </w:p>
    <w:p w14:paraId="1A67CBC0" w14:textId="77777777" w:rsidR="009C2E58" w:rsidRDefault="009C2E58" w:rsidP="00AD3E0A">
      <w:pPr>
        <w:spacing w:after="0" w:line="240" w:lineRule="auto"/>
        <w:rPr>
          <w:b/>
          <w:sz w:val="28"/>
          <w:szCs w:val="28"/>
        </w:rPr>
      </w:pPr>
      <w:r>
        <w:rPr>
          <w:b/>
          <w:sz w:val="28"/>
          <w:szCs w:val="28"/>
        </w:rPr>
        <w:t>Confidentiality Agreement</w:t>
      </w:r>
    </w:p>
    <w:p w14:paraId="1B003E13" w14:textId="77777777" w:rsidR="009C2E58" w:rsidRPr="006808C4" w:rsidRDefault="009C2E58" w:rsidP="009C2E58">
      <w:r w:rsidRPr="006808C4">
        <w:t xml:space="preserve">In the course of your visiting you will have access to confidential information and records about your </w:t>
      </w:r>
      <w:r w:rsidR="004A17D0" w:rsidRPr="006808C4">
        <w:t>Link friend</w:t>
      </w:r>
      <w:r w:rsidRPr="006808C4">
        <w:t xml:space="preserve">s and sometimes other Volunteers.  It is therefore vital that you treat all information about your </w:t>
      </w:r>
      <w:r w:rsidR="004A17D0" w:rsidRPr="006808C4">
        <w:t>Link friend</w:t>
      </w:r>
      <w:r w:rsidRPr="006808C4">
        <w:t>s and other volunteers as confidential.</w:t>
      </w:r>
    </w:p>
    <w:p w14:paraId="735A10A7" w14:textId="77777777" w:rsidR="009C2E58" w:rsidRPr="006808C4" w:rsidRDefault="009C2E58" w:rsidP="009C2E58">
      <w:r w:rsidRPr="006808C4">
        <w:t xml:space="preserve">Our </w:t>
      </w:r>
      <w:r w:rsidR="004A17D0" w:rsidRPr="006808C4">
        <w:t>Link friend</w:t>
      </w:r>
      <w:r w:rsidRPr="006808C4">
        <w:t>s and Volunteers must be able to have confidence that personal information is never released.</w:t>
      </w:r>
    </w:p>
    <w:p w14:paraId="613DC7E2" w14:textId="77777777" w:rsidR="009C2E58" w:rsidRPr="006808C4" w:rsidRDefault="009C2E58" w:rsidP="009C2E58">
      <w:r w:rsidRPr="006808C4">
        <w:t xml:space="preserve">Please sign this Confidentiality Agreement to confirm that you accept your responsibility to maintain the confidentiality of your </w:t>
      </w:r>
      <w:r w:rsidR="004A17D0" w:rsidRPr="006808C4">
        <w:t>Link friend</w:t>
      </w:r>
      <w:r w:rsidRPr="006808C4">
        <w:t xml:space="preserve"> and other Volunteers </w:t>
      </w:r>
    </w:p>
    <w:p w14:paraId="1A2A14A0" w14:textId="77777777" w:rsidR="009C2E58" w:rsidRPr="006808C4" w:rsidRDefault="009C2E58" w:rsidP="009C2E58">
      <w:pPr>
        <w:spacing w:before="480" w:after="120" w:line="360" w:lineRule="auto"/>
      </w:pPr>
      <w:r w:rsidRPr="006808C4">
        <w:t xml:space="preserve">Signed  </w:t>
      </w:r>
      <w:r w:rsidRPr="006808C4">
        <w:rPr>
          <w:u w:val="single"/>
        </w:rPr>
        <w:tab/>
      </w:r>
      <w:r w:rsidRPr="006808C4">
        <w:rPr>
          <w:u w:val="single"/>
        </w:rPr>
        <w:tab/>
      </w:r>
      <w:r w:rsidRPr="006808C4">
        <w:rPr>
          <w:u w:val="single"/>
        </w:rPr>
        <w:tab/>
      </w:r>
      <w:r w:rsidRPr="006808C4">
        <w:rPr>
          <w:u w:val="single"/>
        </w:rPr>
        <w:tab/>
      </w:r>
      <w:r w:rsidRPr="006808C4">
        <w:rPr>
          <w:u w:val="single"/>
        </w:rPr>
        <w:tab/>
      </w:r>
      <w:r w:rsidRPr="006808C4">
        <w:rPr>
          <w:u w:val="single"/>
        </w:rPr>
        <w:tab/>
      </w:r>
      <w:r w:rsidRPr="006808C4">
        <w:t xml:space="preserve">  Date  </w:t>
      </w:r>
      <w:r w:rsidRPr="006808C4">
        <w:rPr>
          <w:u w:val="single"/>
        </w:rPr>
        <w:tab/>
      </w:r>
      <w:r w:rsidRPr="006808C4">
        <w:rPr>
          <w:u w:val="single"/>
        </w:rPr>
        <w:tab/>
      </w:r>
      <w:r w:rsidRPr="006808C4">
        <w:rPr>
          <w:u w:val="single"/>
        </w:rPr>
        <w:tab/>
      </w:r>
      <w:r w:rsidRPr="006808C4">
        <w:rPr>
          <w:u w:val="single"/>
        </w:rPr>
        <w:tab/>
      </w:r>
      <w:r w:rsidRPr="006808C4">
        <w:rPr>
          <w:u w:val="single"/>
        </w:rPr>
        <w:tab/>
      </w:r>
    </w:p>
    <w:p w14:paraId="5B660AB3" w14:textId="77777777" w:rsidR="009837C4" w:rsidRPr="006808C4" w:rsidRDefault="009837C4" w:rsidP="00AD3E0A">
      <w:pPr>
        <w:spacing w:after="0" w:line="240" w:lineRule="auto"/>
        <w:rPr>
          <w:b/>
        </w:rPr>
      </w:pPr>
      <w:r w:rsidRPr="006808C4">
        <w:rPr>
          <w:b/>
        </w:rPr>
        <w:t>Declarations</w:t>
      </w:r>
    </w:p>
    <w:p w14:paraId="74B5674A" w14:textId="77777777" w:rsidR="006808C4" w:rsidRPr="006808C4" w:rsidRDefault="006808C4" w:rsidP="006808C4">
      <w:pPr>
        <w:spacing w:after="120"/>
      </w:pPr>
      <w:r w:rsidRPr="006808C4">
        <w:t>I confirm the information in this application form to be correct and any misleading or falsification of information may be proper cause for rejection or termination of this placement.</w:t>
      </w:r>
    </w:p>
    <w:p w14:paraId="6E488228" w14:textId="77777777" w:rsidR="006808C4" w:rsidRPr="006808C4" w:rsidRDefault="006808C4" w:rsidP="006808C4">
      <w:pPr>
        <w:spacing w:after="120"/>
      </w:pPr>
      <w:r w:rsidRPr="006808C4">
        <w:t>I give permission for the information on this application form to be held on a computer.</w:t>
      </w:r>
    </w:p>
    <w:p w14:paraId="6EB63788" w14:textId="07D863B2" w:rsidR="006808C4" w:rsidRPr="006808C4" w:rsidRDefault="006808C4" w:rsidP="006808C4">
      <w:pPr>
        <w:rPr>
          <w:sz w:val="20"/>
          <w:szCs w:val="20"/>
          <w:lang w:eastAsia="en-GB"/>
        </w:rPr>
      </w:pPr>
      <w:r w:rsidRPr="006808C4">
        <w:rPr>
          <w:rFonts w:asciiTheme="minorHAnsi" w:hAnsiTheme="minorHAnsi" w:cstheme="minorHAnsi"/>
          <w:sz w:val="20"/>
          <w:szCs w:val="20"/>
        </w:rPr>
        <w:t>All information gathered as part of the core operation of Swanage</w:t>
      </w:r>
      <w:r w:rsidR="001223EB">
        <w:rPr>
          <w:rFonts w:asciiTheme="minorHAnsi" w:hAnsiTheme="minorHAnsi" w:cstheme="minorHAnsi"/>
          <w:sz w:val="20"/>
          <w:szCs w:val="20"/>
        </w:rPr>
        <w:t xml:space="preserve"> Linking Lives</w:t>
      </w:r>
      <w:r w:rsidRPr="006808C4">
        <w:rPr>
          <w:rFonts w:asciiTheme="minorHAnsi" w:hAnsiTheme="minorHAnsi" w:cstheme="minorHAnsi"/>
          <w:sz w:val="20"/>
          <w:szCs w:val="20"/>
        </w:rPr>
        <w:t xml:space="preserve"> is considered to be a ‘legitimate interest’ of our organization in providing this service. This is outlined in more detail within our Privacy Policy which can be viewed by clients, volunteers and other stakeholders at any time.</w:t>
      </w:r>
      <w:r w:rsidRPr="006808C4">
        <w:rPr>
          <w:sz w:val="20"/>
          <w:szCs w:val="20"/>
        </w:rPr>
        <w:t xml:space="preserve"> Your personal data will only be used for the purposes of your role within </w:t>
      </w:r>
      <w:r w:rsidR="001223EB">
        <w:rPr>
          <w:sz w:val="20"/>
          <w:szCs w:val="20"/>
        </w:rPr>
        <w:t>Linking Lives</w:t>
      </w:r>
      <w:r w:rsidRPr="006808C4">
        <w:rPr>
          <w:sz w:val="20"/>
          <w:szCs w:val="20"/>
        </w:rPr>
        <w:t xml:space="preserve"> Swanage</w:t>
      </w:r>
    </w:p>
    <w:p w14:paraId="5F7D581C" w14:textId="77777777" w:rsidR="00D21634" w:rsidRDefault="00281306" w:rsidP="009837C4">
      <w:pPr>
        <w:spacing w:after="120"/>
        <w:rPr>
          <w:sz w:val="24"/>
          <w:szCs w:val="24"/>
        </w:rPr>
      </w:pPr>
      <w:r>
        <w:rPr>
          <w:b/>
          <w:sz w:val="24"/>
          <w:szCs w:val="24"/>
        </w:rPr>
        <w:t xml:space="preserve">                                                                                                                                     </w:t>
      </w:r>
      <w:r w:rsidRPr="00EC5872">
        <w:rPr>
          <w:b/>
          <w:sz w:val="24"/>
          <w:szCs w:val="24"/>
        </w:rPr>
        <w:t>Yes / No</w:t>
      </w:r>
    </w:p>
    <w:p w14:paraId="66AA262D" w14:textId="77777777" w:rsidR="009837C4" w:rsidRDefault="009837C4" w:rsidP="009837C4">
      <w:pPr>
        <w:spacing w:after="120"/>
        <w:rPr>
          <w:b/>
          <w:sz w:val="24"/>
          <w:szCs w:val="24"/>
        </w:rPr>
      </w:pPr>
      <w:r>
        <w:rPr>
          <w:sz w:val="24"/>
          <w:szCs w:val="24"/>
        </w:rPr>
        <w:t xml:space="preserve">Have you read </w:t>
      </w:r>
      <w:r w:rsidR="008E4BE0">
        <w:rPr>
          <w:sz w:val="24"/>
          <w:szCs w:val="24"/>
        </w:rPr>
        <w:t xml:space="preserve">and do you accept </w:t>
      </w:r>
      <w:r>
        <w:rPr>
          <w:sz w:val="24"/>
          <w:szCs w:val="24"/>
        </w:rPr>
        <w:t>the volunteer agreement?</w:t>
      </w:r>
      <w:r>
        <w:rPr>
          <w:sz w:val="24"/>
          <w:szCs w:val="24"/>
        </w:rPr>
        <w:tab/>
      </w:r>
      <w:r w:rsidR="00863A99">
        <w:rPr>
          <w:sz w:val="24"/>
          <w:szCs w:val="24"/>
        </w:rPr>
        <w:tab/>
      </w:r>
      <w:r w:rsidRPr="00EC5872">
        <w:rPr>
          <w:b/>
          <w:sz w:val="24"/>
          <w:szCs w:val="24"/>
        </w:rPr>
        <w:t>Yes / No</w:t>
      </w:r>
    </w:p>
    <w:p w14:paraId="28877DCA" w14:textId="77777777" w:rsidR="00D21634" w:rsidRDefault="00D21634" w:rsidP="00D21634">
      <w:pPr>
        <w:spacing w:after="120"/>
        <w:rPr>
          <w:b/>
          <w:sz w:val="24"/>
          <w:szCs w:val="24"/>
        </w:rPr>
      </w:pPr>
      <w:r>
        <w:rPr>
          <w:sz w:val="24"/>
          <w:szCs w:val="24"/>
        </w:rPr>
        <w:t xml:space="preserve">Are you willing for us to arrange a </w:t>
      </w:r>
      <w:r w:rsidR="00D67104">
        <w:rPr>
          <w:sz w:val="24"/>
          <w:szCs w:val="24"/>
        </w:rPr>
        <w:t>DBS</w:t>
      </w:r>
      <w:r>
        <w:rPr>
          <w:sz w:val="24"/>
          <w:szCs w:val="24"/>
        </w:rPr>
        <w:t xml:space="preserve"> check on you?</w:t>
      </w:r>
      <w:r w:rsidR="00295702">
        <w:rPr>
          <w:sz w:val="24"/>
          <w:szCs w:val="24"/>
        </w:rPr>
        <w:t xml:space="preserve"> </w:t>
      </w:r>
      <w:r>
        <w:rPr>
          <w:sz w:val="24"/>
          <w:szCs w:val="24"/>
        </w:rPr>
        <w:t xml:space="preserve"> </w:t>
      </w:r>
      <w:r w:rsidR="00863A99">
        <w:rPr>
          <w:sz w:val="24"/>
          <w:szCs w:val="24"/>
        </w:rPr>
        <w:tab/>
      </w:r>
      <w:r w:rsidR="00281306">
        <w:rPr>
          <w:sz w:val="24"/>
          <w:szCs w:val="24"/>
        </w:rPr>
        <w:t xml:space="preserve">                           </w:t>
      </w:r>
      <w:r w:rsidRPr="00EC5872">
        <w:rPr>
          <w:b/>
          <w:sz w:val="24"/>
          <w:szCs w:val="24"/>
        </w:rPr>
        <w:t>Yes / No</w:t>
      </w:r>
    </w:p>
    <w:p w14:paraId="70F1885E" w14:textId="77777777" w:rsidR="00600C78" w:rsidRDefault="00600C78" w:rsidP="00D21634">
      <w:pPr>
        <w:spacing w:after="120"/>
        <w:rPr>
          <w:b/>
          <w:sz w:val="24"/>
          <w:szCs w:val="24"/>
        </w:rPr>
      </w:pPr>
      <w:r>
        <w:rPr>
          <w:b/>
          <w:sz w:val="24"/>
          <w:szCs w:val="24"/>
        </w:rPr>
        <w:t>When the DBS registration is completed you will receive a certificate through the post. Please bring this into the office so it may be copied for our records.</w:t>
      </w:r>
    </w:p>
    <w:p w14:paraId="7D09841E" w14:textId="77777777" w:rsidR="003C6FE0" w:rsidRPr="00AD3E0A" w:rsidRDefault="003C6FE0" w:rsidP="00AD3E0A">
      <w:pPr>
        <w:spacing w:after="120"/>
        <w:rPr>
          <w:sz w:val="24"/>
          <w:szCs w:val="24"/>
        </w:rPr>
      </w:pPr>
      <w:r w:rsidRPr="00AD3E0A">
        <w:rPr>
          <w:sz w:val="24"/>
          <w:szCs w:val="24"/>
        </w:rPr>
        <w:t>(</w:t>
      </w:r>
      <w:r w:rsidR="00DA163B" w:rsidRPr="00AD3E0A">
        <w:rPr>
          <w:sz w:val="24"/>
          <w:szCs w:val="24"/>
        </w:rPr>
        <w:t xml:space="preserve">If you have a subscription to the DBS </w:t>
      </w:r>
      <w:r w:rsidR="00D67104" w:rsidRPr="00AD3E0A">
        <w:rPr>
          <w:sz w:val="24"/>
          <w:szCs w:val="24"/>
        </w:rPr>
        <w:t xml:space="preserve">Update register please provide your </w:t>
      </w:r>
      <w:r w:rsidRPr="00AD3E0A">
        <w:rPr>
          <w:sz w:val="24"/>
          <w:szCs w:val="24"/>
        </w:rPr>
        <w:t xml:space="preserve">reference </w:t>
      </w:r>
    </w:p>
    <w:p w14:paraId="711E6A68" w14:textId="77777777" w:rsidR="00DA163B" w:rsidRPr="00AD3E0A" w:rsidRDefault="003C6FE0" w:rsidP="00AD3E0A">
      <w:pPr>
        <w:spacing w:after="120"/>
        <w:rPr>
          <w:sz w:val="24"/>
          <w:szCs w:val="24"/>
        </w:rPr>
      </w:pPr>
      <w:r w:rsidRPr="00AD3E0A">
        <w:rPr>
          <w:sz w:val="24"/>
          <w:szCs w:val="24"/>
        </w:rPr>
        <w:t>number …………………………………… so that we can access your portable DBS check)</w:t>
      </w:r>
    </w:p>
    <w:p w14:paraId="36E50D32" w14:textId="77777777" w:rsidR="009837C4" w:rsidRPr="0066443D" w:rsidRDefault="009837C4" w:rsidP="009837C4">
      <w:pPr>
        <w:spacing w:before="480" w:after="120" w:line="360" w:lineRule="auto"/>
        <w:rPr>
          <w:sz w:val="24"/>
          <w:szCs w:val="24"/>
        </w:rPr>
      </w:pPr>
      <w:r>
        <w:rPr>
          <w:sz w:val="24"/>
          <w:szCs w:val="24"/>
        </w:rPr>
        <w:t xml:space="preserve">Signed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3802EC" w14:textId="77777777" w:rsidR="009C2E58" w:rsidRDefault="009C2E58" w:rsidP="009837C4">
      <w:pPr>
        <w:spacing w:after="120"/>
        <w:jc w:val="center"/>
        <w:rPr>
          <w:sz w:val="24"/>
          <w:szCs w:val="24"/>
        </w:rPr>
      </w:pPr>
    </w:p>
    <w:p w14:paraId="5BD4BD59" w14:textId="77777777" w:rsidR="004A6276" w:rsidRDefault="004A6276" w:rsidP="004A6276">
      <w:pPr>
        <w:spacing w:after="120"/>
        <w:jc w:val="center"/>
        <w:rPr>
          <w:sz w:val="24"/>
          <w:szCs w:val="24"/>
        </w:rPr>
      </w:pPr>
      <w:r w:rsidRPr="00042C40">
        <w:rPr>
          <w:sz w:val="24"/>
          <w:szCs w:val="24"/>
        </w:rPr>
        <w:t>Once completed, please email or return this form to</w:t>
      </w:r>
      <w:r>
        <w:rPr>
          <w:sz w:val="24"/>
          <w:szCs w:val="24"/>
        </w:rPr>
        <w:t>;</w:t>
      </w:r>
    </w:p>
    <w:p w14:paraId="0B70E038" w14:textId="3212EC92" w:rsidR="009A031C" w:rsidRDefault="000165F4" w:rsidP="00A40E09">
      <w:pPr>
        <w:spacing w:after="0" w:line="240" w:lineRule="auto"/>
        <w:jc w:val="center"/>
        <w:rPr>
          <w:sz w:val="24"/>
          <w:szCs w:val="24"/>
        </w:rPr>
      </w:pPr>
      <w:r>
        <w:rPr>
          <w:sz w:val="24"/>
          <w:szCs w:val="24"/>
        </w:rPr>
        <w:t>Roger Seaman</w:t>
      </w:r>
      <w:r w:rsidR="009A031C" w:rsidRPr="00EA08C7">
        <w:rPr>
          <w:sz w:val="24"/>
          <w:szCs w:val="24"/>
        </w:rPr>
        <w:t xml:space="preserve">, </w:t>
      </w:r>
      <w:r w:rsidR="001223EB">
        <w:rPr>
          <w:sz w:val="24"/>
          <w:szCs w:val="24"/>
        </w:rPr>
        <w:t>Swanage Linking Lives</w:t>
      </w:r>
      <w:r w:rsidR="009A031C" w:rsidRPr="00EA08C7">
        <w:rPr>
          <w:sz w:val="24"/>
          <w:szCs w:val="24"/>
        </w:rPr>
        <w:t>, 21 Commercial Road, Swanage, BH19 1DF</w:t>
      </w:r>
      <w:r w:rsidR="009A031C" w:rsidRPr="00042C40">
        <w:rPr>
          <w:sz w:val="24"/>
          <w:szCs w:val="24"/>
        </w:rPr>
        <w:t xml:space="preserve"> </w:t>
      </w:r>
    </w:p>
    <w:p w14:paraId="04567281" w14:textId="77777777" w:rsidR="008E4BE0" w:rsidRPr="00042C40" w:rsidRDefault="000165F4" w:rsidP="00A40E09">
      <w:pPr>
        <w:spacing w:after="0" w:line="240" w:lineRule="auto"/>
        <w:jc w:val="center"/>
        <w:rPr>
          <w:sz w:val="24"/>
          <w:szCs w:val="24"/>
        </w:rPr>
      </w:pPr>
      <w:r>
        <w:rPr>
          <w:color w:val="000000"/>
          <w:sz w:val="24"/>
          <w:szCs w:val="24"/>
        </w:rPr>
        <w:t>Phone:  07498 743036</w:t>
      </w:r>
      <w:r w:rsidR="00AD3E0A">
        <w:rPr>
          <w:color w:val="000000"/>
          <w:sz w:val="24"/>
          <w:szCs w:val="24"/>
        </w:rPr>
        <w:t xml:space="preserve">;                         </w:t>
      </w:r>
      <w:r w:rsidR="008E4BE0">
        <w:rPr>
          <w:color w:val="000000"/>
          <w:sz w:val="24"/>
          <w:szCs w:val="24"/>
        </w:rPr>
        <w:t xml:space="preserve">e-mail:  </w:t>
      </w:r>
      <w:hyperlink r:id="rId22" w:history="1">
        <w:r w:rsidR="00796870" w:rsidRPr="00AB0950">
          <w:rPr>
            <w:rStyle w:val="Hyperlink"/>
            <w:sz w:val="24"/>
            <w:szCs w:val="24"/>
          </w:rPr>
          <w:t>lvs.volunteers@outlook.com</w:t>
        </w:r>
      </w:hyperlink>
    </w:p>
    <w:sectPr w:rsidR="008E4BE0" w:rsidRPr="00042C40" w:rsidSect="00BB586C">
      <w:headerReference w:type="even" r:id="rId23"/>
      <w:headerReference w:type="default" r:id="rId24"/>
      <w:headerReference w:type="first" r:id="rId25"/>
      <w:type w:val="continuous"/>
      <w:pgSz w:w="11906" w:h="16838" w:code="9"/>
      <w:pgMar w:top="1440" w:right="1440" w:bottom="1276" w:left="1440"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0D69F" w14:textId="77777777" w:rsidR="00875876" w:rsidRDefault="00875876">
      <w:pPr>
        <w:spacing w:after="0" w:line="240" w:lineRule="auto"/>
      </w:pPr>
      <w:r>
        <w:separator/>
      </w:r>
    </w:p>
  </w:endnote>
  <w:endnote w:type="continuationSeparator" w:id="0">
    <w:p w14:paraId="641C0E3E" w14:textId="77777777" w:rsidR="00875876" w:rsidRDefault="0087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14A6" w14:textId="77777777" w:rsidR="0043716C" w:rsidRDefault="0043716C" w:rsidP="0043716C">
    <w:pPr>
      <w:pStyle w:val="Footer"/>
      <w:jc w:val="center"/>
      <w:rPr>
        <w:noProof/>
      </w:rPr>
    </w:pPr>
    <w:r>
      <w:rPr>
        <w:noProof/>
      </w:rPr>
      <w:t>©Linking Lives (Used with permission)</w:t>
    </w:r>
  </w:p>
  <w:p w14:paraId="14D4D83C" w14:textId="77777777" w:rsidR="00600C78" w:rsidRDefault="00600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1C40" w14:textId="77777777" w:rsidR="00600C78" w:rsidRDefault="00600C78">
    <w:pPr>
      <w:pStyle w:val="Footer"/>
    </w:pPr>
  </w:p>
  <w:p w14:paraId="548B93B9" w14:textId="77777777" w:rsidR="00600C78" w:rsidRDefault="00600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101F1" w14:textId="77777777" w:rsidR="00875876" w:rsidRDefault="00875876">
      <w:pPr>
        <w:spacing w:after="0" w:line="240" w:lineRule="auto"/>
      </w:pPr>
      <w:r>
        <w:separator/>
      </w:r>
    </w:p>
  </w:footnote>
  <w:footnote w:type="continuationSeparator" w:id="0">
    <w:p w14:paraId="1B3E2EC5" w14:textId="77777777" w:rsidR="00875876" w:rsidRDefault="00875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36F26" w14:textId="6C4BBFDD" w:rsidR="00600C78" w:rsidRDefault="00600C78" w:rsidP="00903576">
    <w:pPr>
      <w:spacing w:after="0" w:line="240" w:lineRule="auto"/>
      <w:rPr>
        <w:b/>
        <w:sz w:val="36"/>
        <w:szCs w:val="36"/>
      </w:rPr>
    </w:pPr>
    <w:r>
      <w:rPr>
        <w:b/>
        <w:noProof/>
        <w:sz w:val="36"/>
        <w:szCs w:val="36"/>
        <w:lang w:eastAsia="en-GB"/>
      </w:rPr>
      <mc:AlternateContent>
        <mc:Choice Requires="wps">
          <w:drawing>
            <wp:anchor distT="0" distB="0" distL="114300" distR="114300" simplePos="0" relativeHeight="251657728" behindDoc="1" locked="0" layoutInCell="0" allowOverlap="1" wp14:anchorId="2FCC2249" wp14:editId="454C270E">
              <wp:simplePos x="0" y="0"/>
              <wp:positionH relativeFrom="margin">
                <wp:align>center</wp:align>
              </wp:positionH>
              <wp:positionV relativeFrom="margin">
                <wp:align>center</wp:align>
              </wp:positionV>
              <wp:extent cx="6703695" cy="106680"/>
              <wp:effectExtent l="0" t="0" r="0" b="0"/>
              <wp:wrapNone/>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F42560" w14:textId="77777777" w:rsidR="00600C78" w:rsidRDefault="00600C78" w:rsidP="00263036">
                          <w:pPr>
                            <w:pStyle w:val="NormalWeb"/>
                            <w:spacing w:before="0" w:beforeAutospacing="0" w:after="0" w:afterAutospacing="0"/>
                            <w:jc w:val="center"/>
                          </w:pPr>
                          <w:r>
                            <w:rPr>
                              <w:rFonts w:ascii="Calibri" w:hAnsi="Calibri"/>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CC2249" id="_x0000_t202" coordsize="21600,21600" o:spt="202" path="m,l,21600r21600,l21600,xe">
              <v:stroke joinstyle="miter"/>
              <v:path gradientshapeok="t" o:connecttype="rect"/>
            </v:shapetype>
            <v:shape id="WordArt 9" o:spid="_x0000_s1027" type="#_x0000_t202" style="position:absolute;margin-left:0;margin-top:0;width:527.8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Ei2Ny0DAgAA6AMAAA4AAAAAAAAA&#10;AAAAAAAALgIAAGRycy9lMm9Eb2MueG1sUEsBAi0AFAAGAAgAAAAhAKtsx0HbAAAABQEAAA8AAAAA&#10;AAAAAAAAAAAAXQQAAGRycy9kb3ducmV2LnhtbFBLBQYAAAAABAAEAPMAAABlBQAAAAA=&#10;" o:allowincell="f" filled="f" stroked="f">
              <v:stroke joinstyle="round"/>
              <o:lock v:ext="edit" shapetype="t"/>
              <v:textbox style="mso-fit-shape-to-text:t">
                <w:txbxContent>
                  <w:p w14:paraId="51F42560" w14:textId="77777777" w:rsidR="00600C78" w:rsidRDefault="00600C78" w:rsidP="00263036">
                    <w:pPr>
                      <w:pStyle w:val="NormalWeb"/>
                      <w:spacing w:before="0" w:beforeAutospacing="0" w:after="0" w:afterAutospacing="0"/>
                      <w:jc w:val="center"/>
                    </w:pPr>
                    <w:r>
                      <w:rPr>
                        <w:rFonts w:ascii="Calibri" w:hAnsi="Calibri"/>
                        <w:color w:val="C0C0C0"/>
                        <w:sz w:val="2"/>
                        <w:szCs w:val="2"/>
                      </w:rPr>
                      <w:t>CONFIDENTIAL</w:t>
                    </w:r>
                  </w:p>
                </w:txbxContent>
              </v:textbox>
              <w10:wrap anchorx="margin" anchory="margin"/>
            </v:shape>
          </w:pict>
        </mc:Fallback>
      </mc:AlternateContent>
    </w:r>
    <w:r w:rsidR="001223EB">
      <w:rPr>
        <w:b/>
        <w:noProof/>
        <w:sz w:val="36"/>
        <w:szCs w:val="36"/>
        <w:lang w:eastAsia="en-GB"/>
      </w:rPr>
      <w:t>Swanage Linking Lives</w:t>
    </w:r>
    <w:r>
      <w:rPr>
        <w:b/>
        <w:sz w:val="24"/>
        <w:szCs w:val="24"/>
      </w:rPr>
      <w:t xml:space="preserve">  </w:t>
    </w:r>
    <w:r w:rsidRPr="00903576">
      <w:rPr>
        <w:b/>
        <w:sz w:val="36"/>
        <w:szCs w:val="36"/>
      </w:rPr>
      <w:t xml:space="preserve">             </w:t>
    </w:r>
    <w:r>
      <w:rPr>
        <w:b/>
        <w:sz w:val="36"/>
        <w:szCs w:val="36"/>
      </w:rPr>
      <w:t>Volunteer Application Pack</w:t>
    </w:r>
  </w:p>
  <w:p w14:paraId="1E4ABF79" w14:textId="77777777" w:rsidR="00600C78" w:rsidRPr="00903576" w:rsidRDefault="00600C78" w:rsidP="00903576">
    <w:pPr>
      <w:spacing w:after="0" w:line="240" w:lineRule="auto"/>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4C84" w14:textId="77777777" w:rsidR="00600C78" w:rsidRDefault="00600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E405" w14:textId="24DDC4E5" w:rsidR="00600C78" w:rsidRDefault="00600C78" w:rsidP="00903576">
    <w:pPr>
      <w:spacing w:after="0" w:line="240" w:lineRule="auto"/>
      <w:rPr>
        <w:b/>
        <w:sz w:val="36"/>
        <w:szCs w:val="36"/>
      </w:rPr>
    </w:pPr>
    <w:r>
      <w:rPr>
        <w:b/>
        <w:noProof/>
        <w:sz w:val="36"/>
        <w:szCs w:val="36"/>
        <w:lang w:eastAsia="en-GB"/>
      </w:rPr>
      <mc:AlternateContent>
        <mc:Choice Requires="wps">
          <w:drawing>
            <wp:anchor distT="0" distB="0" distL="114300" distR="114300" simplePos="0" relativeHeight="251658240" behindDoc="1" locked="0" layoutInCell="0" allowOverlap="1" wp14:anchorId="15832A71" wp14:editId="63FFE92C">
              <wp:simplePos x="0" y="0"/>
              <wp:positionH relativeFrom="margin">
                <wp:align>center</wp:align>
              </wp:positionH>
              <wp:positionV relativeFrom="margin">
                <wp:align>center</wp:align>
              </wp:positionV>
              <wp:extent cx="6703695" cy="106680"/>
              <wp:effectExtent l="0" t="0" r="0" b="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F52A4C" w14:textId="77777777" w:rsidR="00600C78" w:rsidRDefault="00600C78" w:rsidP="00263036">
                          <w:pPr>
                            <w:pStyle w:val="NormalWeb"/>
                            <w:spacing w:before="0" w:beforeAutospacing="0" w:after="0" w:afterAutospacing="0"/>
                            <w:jc w:val="center"/>
                          </w:pPr>
                          <w:r>
                            <w:rPr>
                              <w:rFonts w:ascii="Calibri" w:hAnsi="Calibri"/>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832A71" id="_x0000_t202" coordsize="21600,21600" o:spt="202" path="m,l,21600r21600,l21600,xe">
              <v:stroke joinstyle="miter"/>
              <v:path gradientshapeok="t" o:connecttype="rect"/>
            </v:shapetype>
            <v:shape id="WordArt 10"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E0lMR8GAgAA8AMAAA4AAAAA&#10;AAAAAAAAAAAALgIAAGRycy9lMm9Eb2MueG1sUEsBAi0AFAAGAAgAAAAhAKtsx0HbAAAABQEAAA8A&#10;AAAAAAAAAAAAAAAAYAQAAGRycy9kb3ducmV2LnhtbFBLBQYAAAAABAAEAPMAAABoBQAAAAA=&#10;" o:allowincell="f" filled="f" stroked="f">
              <v:stroke joinstyle="round"/>
              <o:lock v:ext="edit" shapetype="t"/>
              <v:textbox style="mso-fit-shape-to-text:t">
                <w:txbxContent>
                  <w:p w14:paraId="20F52A4C" w14:textId="77777777" w:rsidR="00600C78" w:rsidRDefault="00600C78" w:rsidP="00263036">
                    <w:pPr>
                      <w:pStyle w:val="NormalWeb"/>
                      <w:spacing w:before="0" w:beforeAutospacing="0" w:after="0" w:afterAutospacing="0"/>
                      <w:jc w:val="center"/>
                    </w:pPr>
                    <w:r>
                      <w:rPr>
                        <w:rFonts w:ascii="Calibri" w:hAnsi="Calibri"/>
                        <w:color w:val="C0C0C0"/>
                        <w:sz w:val="2"/>
                        <w:szCs w:val="2"/>
                      </w:rPr>
                      <w:t>CONFIDENTIAL</w:t>
                    </w:r>
                  </w:p>
                </w:txbxContent>
              </v:textbox>
              <w10:wrap anchorx="margin" anchory="margin"/>
            </v:shape>
          </w:pict>
        </mc:Fallback>
      </mc:AlternateContent>
    </w:r>
    <w:r w:rsidR="001223EB">
      <w:rPr>
        <w:b/>
        <w:sz w:val="36"/>
        <w:szCs w:val="36"/>
      </w:rPr>
      <w:t>Linking Lives</w:t>
    </w:r>
    <w:r w:rsidRPr="00903576">
      <w:rPr>
        <w:b/>
        <w:sz w:val="36"/>
        <w:szCs w:val="36"/>
      </w:rPr>
      <w:t xml:space="preserve"> </w:t>
    </w:r>
    <w:r w:rsidR="00511260">
      <w:rPr>
        <w:b/>
        <w:sz w:val="36"/>
        <w:szCs w:val="36"/>
      </w:rPr>
      <w:t>Swanage</w:t>
    </w:r>
    <w:r>
      <w:rPr>
        <w:b/>
        <w:sz w:val="24"/>
        <w:szCs w:val="24"/>
      </w:rPr>
      <w:t xml:space="preserve">  </w:t>
    </w:r>
    <w:r w:rsidRPr="00903576">
      <w:rPr>
        <w:b/>
        <w:sz w:val="36"/>
        <w:szCs w:val="36"/>
      </w:rPr>
      <w:t xml:space="preserve">             </w:t>
    </w:r>
    <w:r>
      <w:rPr>
        <w:b/>
        <w:sz w:val="36"/>
        <w:szCs w:val="36"/>
      </w:rPr>
      <w:t>Volunteer Application Form</w:t>
    </w:r>
  </w:p>
  <w:p w14:paraId="78646B37" w14:textId="77777777" w:rsidR="00600C78" w:rsidRPr="00903576" w:rsidRDefault="00600C78" w:rsidP="00903576">
    <w:pPr>
      <w:spacing w:after="0" w:line="240" w:lineRule="auto"/>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D6B1" w14:textId="77777777" w:rsidR="00600C78" w:rsidRDefault="00600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7BB"/>
    <w:multiLevelType w:val="hybridMultilevel"/>
    <w:tmpl w:val="7B666A5C"/>
    <w:lvl w:ilvl="0" w:tplc="0809000F">
      <w:start w:val="1"/>
      <w:numFmt w:val="decimal"/>
      <w:lvlText w:val="%1."/>
      <w:lvlJc w:val="left"/>
      <w:pPr>
        <w:ind w:left="2203" w:hanging="360"/>
      </w:p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13677F44"/>
    <w:multiLevelType w:val="hybridMultilevel"/>
    <w:tmpl w:val="FF16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90622"/>
    <w:multiLevelType w:val="hybridMultilevel"/>
    <w:tmpl w:val="C42A1ED4"/>
    <w:lvl w:ilvl="0" w:tplc="6A42E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B71BF"/>
    <w:multiLevelType w:val="hybridMultilevel"/>
    <w:tmpl w:val="F522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A0B9F"/>
    <w:multiLevelType w:val="hybridMultilevel"/>
    <w:tmpl w:val="93CC64D0"/>
    <w:lvl w:ilvl="0" w:tplc="D7883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C52EB"/>
    <w:multiLevelType w:val="hybridMultilevel"/>
    <w:tmpl w:val="79C60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0D4DEB"/>
    <w:multiLevelType w:val="hybridMultilevel"/>
    <w:tmpl w:val="14405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7F18BE"/>
    <w:multiLevelType w:val="hybridMultilevel"/>
    <w:tmpl w:val="C4C2E906"/>
    <w:lvl w:ilvl="0" w:tplc="350C7A82">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C639B"/>
    <w:multiLevelType w:val="hybridMultilevel"/>
    <w:tmpl w:val="DC92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330DA"/>
    <w:multiLevelType w:val="hybridMultilevel"/>
    <w:tmpl w:val="1440573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1"/>
  </w:num>
  <w:num w:numId="6">
    <w:abstractNumId w:val="5"/>
  </w:num>
  <w:num w:numId="7">
    <w:abstractNumId w:val="2"/>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15"/>
    <w:rsid w:val="00002324"/>
    <w:rsid w:val="00006E21"/>
    <w:rsid w:val="000152E9"/>
    <w:rsid w:val="000165F4"/>
    <w:rsid w:val="00027117"/>
    <w:rsid w:val="000402A4"/>
    <w:rsid w:val="00042C40"/>
    <w:rsid w:val="00047156"/>
    <w:rsid w:val="00056D1E"/>
    <w:rsid w:val="0007286F"/>
    <w:rsid w:val="00090443"/>
    <w:rsid w:val="00092F3E"/>
    <w:rsid w:val="00095538"/>
    <w:rsid w:val="000A2567"/>
    <w:rsid w:val="000B1474"/>
    <w:rsid w:val="000C50FC"/>
    <w:rsid w:val="000C5CB9"/>
    <w:rsid w:val="000D7087"/>
    <w:rsid w:val="000E0264"/>
    <w:rsid w:val="000E43EF"/>
    <w:rsid w:val="000E6D6E"/>
    <w:rsid w:val="000F10AB"/>
    <w:rsid w:val="000F13D6"/>
    <w:rsid w:val="00102F1A"/>
    <w:rsid w:val="001064D0"/>
    <w:rsid w:val="001153A7"/>
    <w:rsid w:val="001223EB"/>
    <w:rsid w:val="00122696"/>
    <w:rsid w:val="001312F2"/>
    <w:rsid w:val="00137CBB"/>
    <w:rsid w:val="0015389A"/>
    <w:rsid w:val="00157124"/>
    <w:rsid w:val="001666DD"/>
    <w:rsid w:val="001733DA"/>
    <w:rsid w:val="001838D0"/>
    <w:rsid w:val="001840A1"/>
    <w:rsid w:val="0019623D"/>
    <w:rsid w:val="001A0A1F"/>
    <w:rsid w:val="001A3986"/>
    <w:rsid w:val="001B087D"/>
    <w:rsid w:val="001D0548"/>
    <w:rsid w:val="001D79BA"/>
    <w:rsid w:val="001F1E19"/>
    <w:rsid w:val="00207E08"/>
    <w:rsid w:val="002256DC"/>
    <w:rsid w:val="00233C82"/>
    <w:rsid w:val="00240AAB"/>
    <w:rsid w:val="00246363"/>
    <w:rsid w:val="00250E5B"/>
    <w:rsid w:val="002618FF"/>
    <w:rsid w:val="0026233F"/>
    <w:rsid w:val="00263036"/>
    <w:rsid w:val="00263182"/>
    <w:rsid w:val="00266C98"/>
    <w:rsid w:val="00266F59"/>
    <w:rsid w:val="00267249"/>
    <w:rsid w:val="002769BE"/>
    <w:rsid w:val="00281306"/>
    <w:rsid w:val="00287D6C"/>
    <w:rsid w:val="0029129B"/>
    <w:rsid w:val="00295702"/>
    <w:rsid w:val="002B25EA"/>
    <w:rsid w:val="002C79F5"/>
    <w:rsid w:val="002D305A"/>
    <w:rsid w:val="002D6955"/>
    <w:rsid w:val="002E3964"/>
    <w:rsid w:val="002E4266"/>
    <w:rsid w:val="002E4E50"/>
    <w:rsid w:val="002F09D3"/>
    <w:rsid w:val="00303044"/>
    <w:rsid w:val="0031751E"/>
    <w:rsid w:val="00323AA7"/>
    <w:rsid w:val="00324C69"/>
    <w:rsid w:val="003360A5"/>
    <w:rsid w:val="003414A9"/>
    <w:rsid w:val="00342670"/>
    <w:rsid w:val="00346084"/>
    <w:rsid w:val="00351ABA"/>
    <w:rsid w:val="00374E63"/>
    <w:rsid w:val="0038078F"/>
    <w:rsid w:val="0038299C"/>
    <w:rsid w:val="003866C0"/>
    <w:rsid w:val="003A2484"/>
    <w:rsid w:val="003B099A"/>
    <w:rsid w:val="003C6FE0"/>
    <w:rsid w:val="003D3F12"/>
    <w:rsid w:val="003D666F"/>
    <w:rsid w:val="003E1054"/>
    <w:rsid w:val="003E138F"/>
    <w:rsid w:val="003E4371"/>
    <w:rsid w:val="003F063A"/>
    <w:rsid w:val="004055BD"/>
    <w:rsid w:val="004119D6"/>
    <w:rsid w:val="004272C2"/>
    <w:rsid w:val="00430003"/>
    <w:rsid w:val="00431832"/>
    <w:rsid w:val="0043716C"/>
    <w:rsid w:val="00437805"/>
    <w:rsid w:val="00455EA7"/>
    <w:rsid w:val="004850A5"/>
    <w:rsid w:val="004947A0"/>
    <w:rsid w:val="0049724E"/>
    <w:rsid w:val="004A17D0"/>
    <w:rsid w:val="004A6276"/>
    <w:rsid w:val="004A6816"/>
    <w:rsid w:val="004C0849"/>
    <w:rsid w:val="004C4B99"/>
    <w:rsid w:val="004C7A92"/>
    <w:rsid w:val="004C7FD8"/>
    <w:rsid w:val="004D01CD"/>
    <w:rsid w:val="004D03EF"/>
    <w:rsid w:val="004D1328"/>
    <w:rsid w:val="004D39BB"/>
    <w:rsid w:val="004D66D2"/>
    <w:rsid w:val="004E088D"/>
    <w:rsid w:val="004E5132"/>
    <w:rsid w:val="004F07BA"/>
    <w:rsid w:val="005034C4"/>
    <w:rsid w:val="00511260"/>
    <w:rsid w:val="00512DCD"/>
    <w:rsid w:val="00514939"/>
    <w:rsid w:val="00515F1B"/>
    <w:rsid w:val="00517DD9"/>
    <w:rsid w:val="00517E69"/>
    <w:rsid w:val="005242EB"/>
    <w:rsid w:val="00534531"/>
    <w:rsid w:val="00544B86"/>
    <w:rsid w:val="00546000"/>
    <w:rsid w:val="0055187E"/>
    <w:rsid w:val="00571B80"/>
    <w:rsid w:val="005730DE"/>
    <w:rsid w:val="00591536"/>
    <w:rsid w:val="0059243B"/>
    <w:rsid w:val="00595AA4"/>
    <w:rsid w:val="0059602F"/>
    <w:rsid w:val="0059691E"/>
    <w:rsid w:val="005A3AFF"/>
    <w:rsid w:val="005A47C0"/>
    <w:rsid w:val="005A4E72"/>
    <w:rsid w:val="005B0B3C"/>
    <w:rsid w:val="005D46A9"/>
    <w:rsid w:val="005E6F23"/>
    <w:rsid w:val="005F6B42"/>
    <w:rsid w:val="00600C78"/>
    <w:rsid w:val="00613D08"/>
    <w:rsid w:val="00617CA4"/>
    <w:rsid w:val="0062596B"/>
    <w:rsid w:val="00627106"/>
    <w:rsid w:val="00635CF6"/>
    <w:rsid w:val="00642554"/>
    <w:rsid w:val="0065012E"/>
    <w:rsid w:val="0067454D"/>
    <w:rsid w:val="006808C4"/>
    <w:rsid w:val="00680FFD"/>
    <w:rsid w:val="00682A46"/>
    <w:rsid w:val="00693CCF"/>
    <w:rsid w:val="00694613"/>
    <w:rsid w:val="00694A4F"/>
    <w:rsid w:val="006A0615"/>
    <w:rsid w:val="006A1418"/>
    <w:rsid w:val="006B12A5"/>
    <w:rsid w:val="006B4422"/>
    <w:rsid w:val="006B7B82"/>
    <w:rsid w:val="006C6955"/>
    <w:rsid w:val="006D17C9"/>
    <w:rsid w:val="006D287A"/>
    <w:rsid w:val="006D3FFA"/>
    <w:rsid w:val="006E0AB8"/>
    <w:rsid w:val="006E1631"/>
    <w:rsid w:val="006F0CDD"/>
    <w:rsid w:val="00700BE9"/>
    <w:rsid w:val="00714825"/>
    <w:rsid w:val="0073053C"/>
    <w:rsid w:val="00742D1E"/>
    <w:rsid w:val="0074582E"/>
    <w:rsid w:val="00746185"/>
    <w:rsid w:val="007600AF"/>
    <w:rsid w:val="007769C0"/>
    <w:rsid w:val="00776FF3"/>
    <w:rsid w:val="00782364"/>
    <w:rsid w:val="0079628E"/>
    <w:rsid w:val="00796870"/>
    <w:rsid w:val="007A0554"/>
    <w:rsid w:val="007A616A"/>
    <w:rsid w:val="007A7AA9"/>
    <w:rsid w:val="007A7AC7"/>
    <w:rsid w:val="007B2827"/>
    <w:rsid w:val="007B31B9"/>
    <w:rsid w:val="007B7A99"/>
    <w:rsid w:val="007C4627"/>
    <w:rsid w:val="007E190E"/>
    <w:rsid w:val="007E4E51"/>
    <w:rsid w:val="007E574A"/>
    <w:rsid w:val="007E7B43"/>
    <w:rsid w:val="007F319B"/>
    <w:rsid w:val="007F4641"/>
    <w:rsid w:val="008037E7"/>
    <w:rsid w:val="00810375"/>
    <w:rsid w:val="00811A19"/>
    <w:rsid w:val="008148CF"/>
    <w:rsid w:val="00816374"/>
    <w:rsid w:val="00816F79"/>
    <w:rsid w:val="00821779"/>
    <w:rsid w:val="00824CFB"/>
    <w:rsid w:val="008251B8"/>
    <w:rsid w:val="008324A0"/>
    <w:rsid w:val="008357D1"/>
    <w:rsid w:val="00846FCF"/>
    <w:rsid w:val="00854967"/>
    <w:rsid w:val="00863950"/>
    <w:rsid w:val="00863A99"/>
    <w:rsid w:val="008678B5"/>
    <w:rsid w:val="00867F64"/>
    <w:rsid w:val="0087581B"/>
    <w:rsid w:val="00875876"/>
    <w:rsid w:val="008829F4"/>
    <w:rsid w:val="008A21CB"/>
    <w:rsid w:val="008A6B4F"/>
    <w:rsid w:val="008D1543"/>
    <w:rsid w:val="008E3C49"/>
    <w:rsid w:val="008E3FDE"/>
    <w:rsid w:val="008E4BE0"/>
    <w:rsid w:val="009000E9"/>
    <w:rsid w:val="0090180C"/>
    <w:rsid w:val="00903576"/>
    <w:rsid w:val="00904BD9"/>
    <w:rsid w:val="00907E63"/>
    <w:rsid w:val="00921A01"/>
    <w:rsid w:val="00923E5B"/>
    <w:rsid w:val="009264DC"/>
    <w:rsid w:val="009324F2"/>
    <w:rsid w:val="00932CC1"/>
    <w:rsid w:val="00937812"/>
    <w:rsid w:val="00940EE3"/>
    <w:rsid w:val="00943D2E"/>
    <w:rsid w:val="0094621A"/>
    <w:rsid w:val="009533BC"/>
    <w:rsid w:val="00953D87"/>
    <w:rsid w:val="009561FB"/>
    <w:rsid w:val="0096798A"/>
    <w:rsid w:val="00976D39"/>
    <w:rsid w:val="009837C4"/>
    <w:rsid w:val="0098667C"/>
    <w:rsid w:val="00990AE8"/>
    <w:rsid w:val="00992107"/>
    <w:rsid w:val="009A031C"/>
    <w:rsid w:val="009A659F"/>
    <w:rsid w:val="009B56F1"/>
    <w:rsid w:val="009C2E58"/>
    <w:rsid w:val="009C749B"/>
    <w:rsid w:val="009D2662"/>
    <w:rsid w:val="009E34A9"/>
    <w:rsid w:val="009E5CB5"/>
    <w:rsid w:val="009E6AD3"/>
    <w:rsid w:val="009F03E6"/>
    <w:rsid w:val="009F1F4C"/>
    <w:rsid w:val="009F3FF5"/>
    <w:rsid w:val="009F70F3"/>
    <w:rsid w:val="00A007EC"/>
    <w:rsid w:val="00A1048F"/>
    <w:rsid w:val="00A25EF6"/>
    <w:rsid w:val="00A320D3"/>
    <w:rsid w:val="00A32DFE"/>
    <w:rsid w:val="00A40E09"/>
    <w:rsid w:val="00A43394"/>
    <w:rsid w:val="00A46BA6"/>
    <w:rsid w:val="00A471CD"/>
    <w:rsid w:val="00A64079"/>
    <w:rsid w:val="00A82E9B"/>
    <w:rsid w:val="00A90384"/>
    <w:rsid w:val="00A946B1"/>
    <w:rsid w:val="00A9478C"/>
    <w:rsid w:val="00AA06DE"/>
    <w:rsid w:val="00AA0B2C"/>
    <w:rsid w:val="00AA62EA"/>
    <w:rsid w:val="00AA70C0"/>
    <w:rsid w:val="00AD3E0A"/>
    <w:rsid w:val="00AD4EDD"/>
    <w:rsid w:val="00AD774A"/>
    <w:rsid w:val="00AE0B55"/>
    <w:rsid w:val="00AE32C3"/>
    <w:rsid w:val="00AF1504"/>
    <w:rsid w:val="00AF7B88"/>
    <w:rsid w:val="00B05E29"/>
    <w:rsid w:val="00B41BE7"/>
    <w:rsid w:val="00B43881"/>
    <w:rsid w:val="00B44311"/>
    <w:rsid w:val="00B47814"/>
    <w:rsid w:val="00B51751"/>
    <w:rsid w:val="00B56F39"/>
    <w:rsid w:val="00B6178B"/>
    <w:rsid w:val="00B61E58"/>
    <w:rsid w:val="00B67E97"/>
    <w:rsid w:val="00B70037"/>
    <w:rsid w:val="00B85238"/>
    <w:rsid w:val="00B94628"/>
    <w:rsid w:val="00BA00A4"/>
    <w:rsid w:val="00BA0569"/>
    <w:rsid w:val="00BA16F6"/>
    <w:rsid w:val="00BA51EF"/>
    <w:rsid w:val="00BB586C"/>
    <w:rsid w:val="00BC3719"/>
    <w:rsid w:val="00BD5D56"/>
    <w:rsid w:val="00BF17EA"/>
    <w:rsid w:val="00C047ED"/>
    <w:rsid w:val="00C13742"/>
    <w:rsid w:val="00C25E68"/>
    <w:rsid w:val="00C334A1"/>
    <w:rsid w:val="00C40D01"/>
    <w:rsid w:val="00C45FB2"/>
    <w:rsid w:val="00C5012F"/>
    <w:rsid w:val="00C55007"/>
    <w:rsid w:val="00C7276D"/>
    <w:rsid w:val="00C83CB5"/>
    <w:rsid w:val="00C85C06"/>
    <w:rsid w:val="00C94617"/>
    <w:rsid w:val="00CA0560"/>
    <w:rsid w:val="00CB4632"/>
    <w:rsid w:val="00CC2FFB"/>
    <w:rsid w:val="00CC798A"/>
    <w:rsid w:val="00CD575B"/>
    <w:rsid w:val="00CD7689"/>
    <w:rsid w:val="00CE68D9"/>
    <w:rsid w:val="00CF7B89"/>
    <w:rsid w:val="00D02908"/>
    <w:rsid w:val="00D02EBF"/>
    <w:rsid w:val="00D17E0D"/>
    <w:rsid w:val="00D21634"/>
    <w:rsid w:val="00D22651"/>
    <w:rsid w:val="00D2651A"/>
    <w:rsid w:val="00D276C8"/>
    <w:rsid w:val="00D3076D"/>
    <w:rsid w:val="00D3156F"/>
    <w:rsid w:val="00D338A9"/>
    <w:rsid w:val="00D33999"/>
    <w:rsid w:val="00D33DA3"/>
    <w:rsid w:val="00D340D0"/>
    <w:rsid w:val="00D4376B"/>
    <w:rsid w:val="00D43E7B"/>
    <w:rsid w:val="00D57695"/>
    <w:rsid w:val="00D60368"/>
    <w:rsid w:val="00D63977"/>
    <w:rsid w:val="00D67104"/>
    <w:rsid w:val="00D83AB9"/>
    <w:rsid w:val="00D84BE8"/>
    <w:rsid w:val="00DA163B"/>
    <w:rsid w:val="00DA7F9E"/>
    <w:rsid w:val="00DC2E11"/>
    <w:rsid w:val="00DC5115"/>
    <w:rsid w:val="00DE2E5D"/>
    <w:rsid w:val="00DF6146"/>
    <w:rsid w:val="00DF616D"/>
    <w:rsid w:val="00E00BD8"/>
    <w:rsid w:val="00E231B1"/>
    <w:rsid w:val="00E24A2B"/>
    <w:rsid w:val="00E3051E"/>
    <w:rsid w:val="00E341B3"/>
    <w:rsid w:val="00E34D4B"/>
    <w:rsid w:val="00E4245D"/>
    <w:rsid w:val="00E46426"/>
    <w:rsid w:val="00E470AD"/>
    <w:rsid w:val="00E648F6"/>
    <w:rsid w:val="00E730FA"/>
    <w:rsid w:val="00E748F1"/>
    <w:rsid w:val="00E95DA5"/>
    <w:rsid w:val="00E96BBA"/>
    <w:rsid w:val="00E97BD0"/>
    <w:rsid w:val="00EA08C7"/>
    <w:rsid w:val="00EA7383"/>
    <w:rsid w:val="00EB01D4"/>
    <w:rsid w:val="00EB1C0B"/>
    <w:rsid w:val="00EC0004"/>
    <w:rsid w:val="00EC4A96"/>
    <w:rsid w:val="00EC4E40"/>
    <w:rsid w:val="00ED1EEF"/>
    <w:rsid w:val="00EE17D7"/>
    <w:rsid w:val="00EF399E"/>
    <w:rsid w:val="00F01F62"/>
    <w:rsid w:val="00F06D65"/>
    <w:rsid w:val="00F24B3F"/>
    <w:rsid w:val="00F27558"/>
    <w:rsid w:val="00F35C78"/>
    <w:rsid w:val="00F47FE1"/>
    <w:rsid w:val="00F50824"/>
    <w:rsid w:val="00F5372F"/>
    <w:rsid w:val="00F56A39"/>
    <w:rsid w:val="00F61FC3"/>
    <w:rsid w:val="00F637DC"/>
    <w:rsid w:val="00F71BA3"/>
    <w:rsid w:val="00F76C80"/>
    <w:rsid w:val="00F80463"/>
    <w:rsid w:val="00F84C18"/>
    <w:rsid w:val="00F9721D"/>
    <w:rsid w:val="00F978CD"/>
    <w:rsid w:val="00FA3EC8"/>
    <w:rsid w:val="00FA57D0"/>
    <w:rsid w:val="00FB2944"/>
    <w:rsid w:val="00FB4EF8"/>
    <w:rsid w:val="00FB7E37"/>
    <w:rsid w:val="00FD3421"/>
    <w:rsid w:val="00FE184A"/>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B670E"/>
  <w15:docId w15:val="{DA658345-4CE3-441A-ACD8-D1B4F069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BA3"/>
    <w:pPr>
      <w:ind w:left="720"/>
      <w:contextualSpacing/>
    </w:pPr>
  </w:style>
  <w:style w:type="character" w:styleId="Hyperlink">
    <w:name w:val="Hyperlink"/>
    <w:basedOn w:val="DefaultParagraphFont"/>
    <w:uiPriority w:val="99"/>
    <w:unhideWhenUsed/>
    <w:rsid w:val="00F80463"/>
    <w:rPr>
      <w:color w:val="0000FF"/>
      <w:u w:val="single"/>
    </w:rPr>
  </w:style>
  <w:style w:type="paragraph" w:styleId="Header">
    <w:name w:val="header"/>
    <w:basedOn w:val="Normal"/>
    <w:link w:val="HeaderChar"/>
    <w:uiPriority w:val="99"/>
    <w:rsid w:val="003414A9"/>
    <w:pPr>
      <w:tabs>
        <w:tab w:val="center" w:pos="4153"/>
        <w:tab w:val="right" w:pos="8306"/>
      </w:tabs>
    </w:pPr>
  </w:style>
  <w:style w:type="paragraph" w:styleId="Footer">
    <w:name w:val="footer"/>
    <w:basedOn w:val="Normal"/>
    <w:link w:val="FooterChar"/>
    <w:uiPriority w:val="99"/>
    <w:rsid w:val="003414A9"/>
    <w:pPr>
      <w:tabs>
        <w:tab w:val="center" w:pos="4153"/>
        <w:tab w:val="right" w:pos="8306"/>
      </w:tabs>
    </w:pPr>
  </w:style>
  <w:style w:type="paragraph" w:styleId="BalloonText">
    <w:name w:val="Balloon Text"/>
    <w:basedOn w:val="Normal"/>
    <w:link w:val="BalloonTextChar"/>
    <w:uiPriority w:val="99"/>
    <w:semiHidden/>
    <w:unhideWhenUsed/>
    <w:rsid w:val="00FA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7D0"/>
    <w:rPr>
      <w:rFonts w:ascii="Tahoma" w:hAnsi="Tahoma" w:cs="Tahoma"/>
      <w:sz w:val="16"/>
      <w:szCs w:val="16"/>
      <w:lang w:eastAsia="en-US"/>
    </w:rPr>
  </w:style>
  <w:style w:type="table" w:styleId="TableGrid">
    <w:name w:val="Table Grid"/>
    <w:basedOn w:val="TableNormal"/>
    <w:uiPriority w:val="59"/>
    <w:rsid w:val="004F0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BA16F6"/>
    <w:rPr>
      <w:sz w:val="22"/>
      <w:szCs w:val="22"/>
      <w:lang w:eastAsia="en-US"/>
    </w:rPr>
  </w:style>
  <w:style w:type="character" w:customStyle="1" w:styleId="FooterChar">
    <w:name w:val="Footer Char"/>
    <w:basedOn w:val="DefaultParagraphFont"/>
    <w:link w:val="Footer"/>
    <w:uiPriority w:val="99"/>
    <w:rsid w:val="00BA16F6"/>
    <w:rPr>
      <w:sz w:val="22"/>
      <w:szCs w:val="22"/>
      <w:lang w:eastAsia="en-US"/>
    </w:rPr>
  </w:style>
  <w:style w:type="paragraph" w:styleId="NoSpacing">
    <w:name w:val="No Spacing"/>
    <w:uiPriority w:val="1"/>
    <w:qFormat/>
    <w:rsid w:val="000A2567"/>
    <w:rPr>
      <w:sz w:val="22"/>
      <w:szCs w:val="22"/>
      <w:lang w:eastAsia="en-US"/>
    </w:rPr>
  </w:style>
  <w:style w:type="paragraph" w:styleId="NormalWeb">
    <w:name w:val="Normal (Web)"/>
    <w:basedOn w:val="Normal"/>
    <w:uiPriority w:val="99"/>
    <w:semiHidden/>
    <w:unhideWhenUsed/>
    <w:rsid w:val="006B12A5"/>
    <w:pPr>
      <w:spacing w:before="100" w:beforeAutospacing="1" w:after="100" w:afterAutospacing="1" w:line="240" w:lineRule="auto"/>
    </w:pPr>
    <w:rPr>
      <w:rFonts w:ascii="Times New Roman" w:eastAsiaTheme="minorEastAsia" w:hAnsi="Times New Roman"/>
      <w:sz w:val="24"/>
      <w:szCs w:val="24"/>
      <w:lang w:val="en-US"/>
    </w:rPr>
  </w:style>
  <w:style w:type="character" w:styleId="UnresolvedMention">
    <w:name w:val="Unresolved Mention"/>
    <w:basedOn w:val="DefaultParagraphFont"/>
    <w:uiPriority w:val="99"/>
    <w:semiHidden/>
    <w:unhideWhenUsed/>
    <w:rsid w:val="00AD3E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13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nkinglives.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sandpdt.org.uk" TargetMode="External"/><Relationship Id="rId17" Type="http://schemas.openxmlformats.org/officeDocument/2006/relationships/image" Target="media/image6.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p.org.uk/link-visitin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hyperlink" Target="mailto:swanage@linkinglives.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mailto:lvs.volunteers@outloo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B15E-828F-485E-816C-3A4EF2CD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marjie</dc:creator>
  <cp:lastModifiedBy>Link Visiting Swanage</cp:lastModifiedBy>
  <cp:revision>22</cp:revision>
  <cp:lastPrinted>2019-12-06T10:49:00Z</cp:lastPrinted>
  <dcterms:created xsi:type="dcterms:W3CDTF">2019-01-24T10:59:00Z</dcterms:created>
  <dcterms:modified xsi:type="dcterms:W3CDTF">2021-01-22T16:25:00Z</dcterms:modified>
</cp:coreProperties>
</file>